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1A" w:rsidRPr="0045591A" w:rsidRDefault="0045591A" w:rsidP="0045591A">
      <w:pPr>
        <w:spacing w:after="0" w:line="240" w:lineRule="auto"/>
        <w:rPr>
          <w:rFonts w:ascii="Arial" w:eastAsia="Times New Roman" w:hAnsi="Arial" w:cs="Arial"/>
          <w:i/>
          <w:sz w:val="20"/>
          <w:szCs w:val="20"/>
          <w:lang w:val="en-AU" w:eastAsia="hr-HR"/>
        </w:rPr>
      </w:pPr>
      <w:r w:rsidRPr="0045591A">
        <w:rPr>
          <w:rFonts w:ascii="Arial" w:eastAsia="Times New Roman" w:hAnsi="Arial" w:cs="Arial"/>
          <w:i/>
          <w:sz w:val="20"/>
          <w:szCs w:val="20"/>
          <w:lang w:val="en-AU" w:eastAsia="hr-HR"/>
        </w:rPr>
        <w:t xml:space="preserve">      BOSNA I  HERCEGOVINA                                                             БOСНA И ХEРЦEГOВИНA</w:t>
      </w:r>
    </w:p>
    <w:p w:rsidR="0045591A" w:rsidRPr="0045591A" w:rsidRDefault="0045591A" w:rsidP="0045591A">
      <w:pPr>
        <w:spacing w:after="0" w:line="240" w:lineRule="auto"/>
        <w:rPr>
          <w:rFonts w:ascii="Arial" w:eastAsia="Times New Roman" w:hAnsi="Arial" w:cs="Arial"/>
          <w:i/>
          <w:sz w:val="20"/>
          <w:szCs w:val="20"/>
          <w:lang w:val="en-AU" w:eastAsia="hr-HR"/>
        </w:rPr>
      </w:pPr>
      <w:r w:rsidRPr="0045591A">
        <w:rPr>
          <w:rFonts w:ascii="Arial" w:eastAsia="Times New Roman" w:hAnsi="Arial" w:cs="Arial"/>
          <w:i/>
          <w:sz w:val="20"/>
          <w:szCs w:val="20"/>
          <w:lang w:val="en-AU" w:eastAsia="hr-HR"/>
        </w:rPr>
        <w:t>FEDERACIJA BOSNE I HERCEGOVINE                           ФEДEРAЦИJA БOСНE И HEРЦEГOВИНE</w:t>
      </w:r>
    </w:p>
    <w:p w:rsidR="0045591A" w:rsidRPr="0045591A" w:rsidRDefault="0045591A" w:rsidP="0045591A">
      <w:pPr>
        <w:spacing w:after="0" w:line="240" w:lineRule="auto"/>
        <w:rPr>
          <w:rFonts w:ascii="Arial" w:eastAsia="Times New Roman" w:hAnsi="Arial" w:cs="Arial"/>
          <w:i/>
          <w:sz w:val="20"/>
          <w:szCs w:val="20"/>
          <w:lang w:val="en-AU" w:eastAsia="hr-HR"/>
        </w:rPr>
      </w:pPr>
      <w:r w:rsidRPr="0045591A">
        <w:rPr>
          <w:rFonts w:ascii="Arial" w:eastAsia="Times New Roman" w:hAnsi="Arial" w:cs="Arial"/>
          <w:i/>
          <w:sz w:val="20"/>
          <w:szCs w:val="20"/>
          <w:lang w:val="en-AU" w:eastAsia="hr-HR"/>
        </w:rPr>
        <w:t xml:space="preserve">     PARLAMENT FEDERACIJE                                                         ПAРЛAMEНT ФEДEРAЦИJE</w:t>
      </w:r>
    </w:p>
    <w:p w:rsidR="0045591A" w:rsidRPr="0045591A" w:rsidRDefault="0045591A" w:rsidP="0045591A">
      <w:pPr>
        <w:pBdr>
          <w:bottom w:val="single" w:sz="12" w:space="1" w:color="auto"/>
        </w:pBdr>
        <w:spacing w:after="0" w:line="240" w:lineRule="auto"/>
        <w:rPr>
          <w:rFonts w:ascii="Arial" w:eastAsia="Times New Roman" w:hAnsi="Arial" w:cs="Arial"/>
          <w:i/>
          <w:sz w:val="20"/>
          <w:szCs w:val="20"/>
          <w:lang w:val="en-AU" w:eastAsia="hr-HR"/>
        </w:rPr>
      </w:pPr>
      <w:r w:rsidRPr="0045591A">
        <w:rPr>
          <w:rFonts w:ascii="Arial" w:eastAsia="Times New Roman" w:hAnsi="Arial" w:cs="Arial"/>
          <w:i/>
          <w:sz w:val="20"/>
          <w:szCs w:val="20"/>
          <w:lang w:val="en-AU" w:eastAsia="hr-HR"/>
        </w:rPr>
        <w:t>PREDSTAVNIČKI/ZASTUPNIČKI DOM                                           ПРEДСTAВНИЧКИ  ДOM</w:t>
      </w:r>
      <w:r w:rsidRPr="0045591A">
        <w:rPr>
          <w:rFonts w:ascii="Arial" w:eastAsia="Times New Roman" w:hAnsi="Arial" w:cs="Arial"/>
          <w:b/>
          <w:sz w:val="20"/>
          <w:szCs w:val="20"/>
          <w:lang w:eastAsia="hr-HR"/>
        </w:rPr>
        <w:t xml:space="preserve">                    </w:t>
      </w:r>
    </w:p>
    <w:p w:rsidR="0037357F" w:rsidRPr="0045591A" w:rsidRDefault="0037357F" w:rsidP="00A07B6B">
      <w:pPr>
        <w:spacing w:after="0" w:line="240" w:lineRule="auto"/>
        <w:rPr>
          <w:rFonts w:ascii="Arial" w:eastAsia="Times New Roman" w:hAnsi="Arial" w:cs="Arial"/>
          <w:lang w:val="en-AU" w:eastAsia="hr-HR"/>
        </w:rPr>
      </w:pPr>
      <w:bookmarkStart w:id="0" w:name="_GoBack"/>
      <w:bookmarkEnd w:id="0"/>
      <w:r w:rsidRPr="0045591A">
        <w:rPr>
          <w:rFonts w:ascii="Arial" w:eastAsia="Times New Roman" w:hAnsi="Arial" w:cs="Arial"/>
          <w:lang w:val="en-AU" w:eastAsia="hr-HR"/>
        </w:rPr>
        <w:t>Број: 01-02-98/20</w:t>
      </w:r>
    </w:p>
    <w:p w:rsidR="0037357F" w:rsidRPr="0045591A" w:rsidRDefault="0037357F" w:rsidP="00A07B6B">
      <w:pPr>
        <w:spacing w:after="0" w:line="240" w:lineRule="auto"/>
        <w:rPr>
          <w:rFonts w:ascii="Arial" w:eastAsia="Times New Roman" w:hAnsi="Arial" w:cs="Arial"/>
          <w:lang w:val="en-AU" w:eastAsia="hr-HR"/>
        </w:rPr>
      </w:pPr>
      <w:r w:rsidRPr="0045591A">
        <w:rPr>
          <w:rFonts w:ascii="Arial" w:eastAsia="Times New Roman" w:hAnsi="Arial" w:cs="Arial"/>
          <w:lang w:val="en-AU" w:eastAsia="hr-HR"/>
        </w:rPr>
        <w:t>Сарајево, 24.02.2020. године</w:t>
      </w:r>
    </w:p>
    <w:p w:rsidR="0037357F" w:rsidRPr="0045591A" w:rsidRDefault="0037357F" w:rsidP="00A07B6B">
      <w:pPr>
        <w:spacing w:after="0" w:line="240" w:lineRule="auto"/>
        <w:rPr>
          <w:rFonts w:ascii="Arial" w:eastAsia="Times New Roman" w:hAnsi="Arial" w:cs="Arial"/>
          <w:lang w:val="en-AU" w:eastAsia="hr-HR"/>
        </w:rPr>
      </w:pPr>
    </w:p>
    <w:p w:rsidR="0037357F" w:rsidRPr="0045591A" w:rsidRDefault="0037357F" w:rsidP="00A07B6B">
      <w:pPr>
        <w:spacing w:after="0" w:line="240" w:lineRule="auto"/>
        <w:rPr>
          <w:rFonts w:ascii="Arial" w:eastAsia="Times New Roman" w:hAnsi="Arial" w:cs="Arial"/>
          <w:lang w:val="en-AU" w:eastAsia="hr-HR"/>
        </w:rPr>
      </w:pPr>
    </w:p>
    <w:p w:rsidR="0037357F" w:rsidRPr="0045591A" w:rsidRDefault="0037357F" w:rsidP="00A07B6B">
      <w:pPr>
        <w:spacing w:after="0" w:line="240" w:lineRule="auto"/>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b/>
          <w:lang w:val="en-AU" w:eastAsia="hr-HR"/>
        </w:rPr>
      </w:pPr>
      <w:r w:rsidRPr="0045591A">
        <w:rPr>
          <w:rFonts w:ascii="Arial" w:eastAsia="Times New Roman" w:hAnsi="Arial" w:cs="Arial"/>
          <w:b/>
          <w:lang w:val="en-AU" w:eastAsia="hr-HR"/>
        </w:rPr>
        <w:t>З А П И С Н И К</w:t>
      </w:r>
    </w:p>
    <w:p w:rsidR="0037357F" w:rsidRPr="0045591A" w:rsidRDefault="0037357F" w:rsidP="00A07B6B">
      <w:pPr>
        <w:spacing w:after="0" w:line="240" w:lineRule="auto"/>
        <w:jc w:val="center"/>
        <w:rPr>
          <w:rFonts w:ascii="Arial" w:eastAsia="Times New Roman" w:hAnsi="Arial" w:cs="Arial"/>
          <w:b/>
          <w:lang w:val="en-AU" w:eastAsia="hr-HR"/>
        </w:rPr>
      </w:pPr>
      <w:r w:rsidRPr="0045591A">
        <w:rPr>
          <w:rFonts w:ascii="Arial" w:eastAsia="Times New Roman" w:hAnsi="Arial" w:cs="Arial"/>
          <w:b/>
          <w:lang w:val="en-AU" w:eastAsia="hr-HR"/>
        </w:rPr>
        <w:t>10.РЕДОВНЕ СЈЕДНИЦЕ ПРЕДСТАВНИЧКОГ ДОМА ПАРЛАМЕНТА ФЕДЕРАЦИЈЕ БИХ, одржане 29.01.2020. године</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bs-Latn-BA" w:eastAsia="hr-HR"/>
        </w:rPr>
      </w:pP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Сједница је почела у 10.10.</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Сједници је предсједавао предсједавајући Представничког дома Парламента Федерације БиХ Мирсад Заимовић.</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Предсједавај</w:t>
      </w:r>
      <w:r>
        <w:rPr>
          <w:rFonts w:ascii="Arial" w:eastAsia="Times New Roman" w:hAnsi="Arial" w:cs="Arial"/>
          <w:lang w:val="bs-Latn-BA" w:eastAsia="hr-HR"/>
        </w:rPr>
        <w:t>ући Заимовић поздравио је посланице и посла</w:t>
      </w:r>
      <w:r w:rsidRPr="0045591A">
        <w:rPr>
          <w:rFonts w:ascii="Arial" w:eastAsia="Times New Roman" w:hAnsi="Arial" w:cs="Arial"/>
          <w:lang w:val="bs-Latn-BA" w:eastAsia="hr-HR"/>
        </w:rPr>
        <w:t>нике, го</w:t>
      </w:r>
      <w:r>
        <w:rPr>
          <w:rFonts w:ascii="Arial" w:eastAsia="Times New Roman" w:hAnsi="Arial" w:cs="Arial"/>
          <w:lang w:val="bs-Latn-BA" w:eastAsia="hr-HR"/>
        </w:rPr>
        <w:t>сте као и представнике акредитов</w:t>
      </w:r>
      <w:r w:rsidRPr="0045591A">
        <w:rPr>
          <w:rFonts w:ascii="Arial" w:eastAsia="Times New Roman" w:hAnsi="Arial" w:cs="Arial"/>
          <w:lang w:val="bs-Latn-BA" w:eastAsia="hr-HR"/>
        </w:rPr>
        <w:t>аних медијских кућа који прате рад сједнице.</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Одсуство са сједнице оправдали су: Зеид Мујић, Санела Прашовић-Гаџо, Мирсад Пецо, Амор Машовћ, Иван Муса, Едита Мазић, Горан Опсеница и Белма Појскић.</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 xml:space="preserve">Према евиденцији Стручне службе, предсједавајући је констатовао да сједници </w:t>
      </w:r>
      <w:r>
        <w:rPr>
          <w:rFonts w:ascii="Arial" w:eastAsia="Times New Roman" w:hAnsi="Arial" w:cs="Arial"/>
          <w:lang w:val="bs-Latn-BA" w:eastAsia="hr-HR"/>
        </w:rPr>
        <w:t>присуствује довољан број посла</w:t>
      </w:r>
      <w:r w:rsidRPr="0045591A">
        <w:rPr>
          <w:rFonts w:ascii="Arial" w:eastAsia="Times New Roman" w:hAnsi="Arial" w:cs="Arial"/>
          <w:lang w:val="bs-Latn-BA" w:eastAsia="hr-HR"/>
        </w:rPr>
        <w:t>ника за квалитетан рад и одлучивање.</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Предсједавајући је казао да је потребно извршити верификацију мандата Марију Микулићу и Адису Араповићу. У име Мандатно-имунитетне комисије додатно образложење дао је Асим Камбер. Са 65 гласова за, без гласова против и без уздржаних гласова, усвојен је извјештај Мандатно-имунитетне комисије и тиме верифицир</w:t>
      </w:r>
      <w:r>
        <w:rPr>
          <w:rFonts w:ascii="Arial" w:eastAsia="Times New Roman" w:hAnsi="Arial" w:cs="Arial"/>
          <w:lang w:val="bs-Latn-BA" w:eastAsia="hr-HR"/>
        </w:rPr>
        <w:t>ани мандати новоизабраним посла</w:t>
      </w:r>
      <w:r w:rsidRPr="0045591A">
        <w:rPr>
          <w:rFonts w:ascii="Arial" w:eastAsia="Times New Roman" w:hAnsi="Arial" w:cs="Arial"/>
          <w:lang w:val="bs-Latn-BA" w:eastAsia="hr-HR"/>
        </w:rPr>
        <w:t>ницима Марију Микулићу и Адису Араповићу. Новоизабрани заступници дали су свечану изјаву.</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Записници 8. редовне сједнице и Тематске сједнице „Стање у Заводу за збрињавање ментално-инвалидне дјеце и омладине Пазарић“ усвојени су без примједби.</w:t>
      </w:r>
    </w:p>
    <w:p w:rsidR="0037357F" w:rsidRPr="0045591A" w:rsidRDefault="0037357F" w:rsidP="00A07B6B">
      <w:pPr>
        <w:spacing w:after="0" w:line="240" w:lineRule="auto"/>
        <w:jc w:val="both"/>
        <w:rPr>
          <w:rFonts w:ascii="Arial" w:eastAsia="Times New Roman" w:hAnsi="Arial" w:cs="Arial"/>
          <w:lang w:val="bs-Latn-BA" w:eastAsia="hr-HR"/>
        </w:rPr>
      </w:pP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Самира Бегић покренула је иницијативу. Са 68 гласова за, два гласа против и уз један уздржани глас, усвојена је сљедећа:</w:t>
      </w:r>
    </w:p>
    <w:p w:rsidR="0037357F" w:rsidRPr="0045591A" w:rsidRDefault="0037357F" w:rsidP="00A07B6B">
      <w:pPr>
        <w:spacing w:after="0" w:line="240" w:lineRule="auto"/>
        <w:jc w:val="center"/>
        <w:rPr>
          <w:rFonts w:ascii="Arial" w:eastAsia="Times New Roman" w:hAnsi="Arial" w:cs="Arial"/>
          <w:lang w:val="bs-Latn-BA" w:eastAsia="hr-HR"/>
        </w:rPr>
      </w:pPr>
      <w:r w:rsidRPr="0045591A">
        <w:rPr>
          <w:rFonts w:ascii="Arial" w:eastAsia="Times New Roman" w:hAnsi="Arial" w:cs="Arial"/>
          <w:lang w:val="bs-Latn-BA" w:eastAsia="hr-HR"/>
        </w:rPr>
        <w:t>И Н И Ц И Ј А Т И В А</w:t>
      </w:r>
    </w:p>
    <w:p w:rsidR="0037357F" w:rsidRPr="0045591A" w:rsidRDefault="0037357F" w:rsidP="00A07B6B">
      <w:pPr>
        <w:spacing w:after="0" w:line="240" w:lineRule="auto"/>
        <w:jc w:val="center"/>
        <w:rPr>
          <w:rFonts w:ascii="Arial" w:eastAsia="Times New Roman" w:hAnsi="Arial" w:cs="Arial"/>
          <w:u w:val="single"/>
          <w:lang w:val="bs-Latn-BA" w:eastAsia="hr-HR"/>
        </w:rPr>
      </w:pP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Задужује се Влада Федерације БиХ и ресорно министарство да у што краћем року осигура средства за финансирање или суфинансирање посебне врсте завојног материјала за обољеле од Булозне епидермолизе (планирањем средстава у Буџету ФБиХ за 2020. годину преко Федералног фонда солидарности или на неки други начин).</w:t>
      </w:r>
    </w:p>
    <w:p w:rsidR="0037357F" w:rsidRPr="0045591A" w:rsidRDefault="0037357F" w:rsidP="00A07B6B">
      <w:pPr>
        <w:spacing w:after="0" w:line="240" w:lineRule="auto"/>
        <w:rPr>
          <w:rFonts w:ascii="Times New Roman" w:eastAsia="Times New Roman" w:hAnsi="Times New Roman" w:cs="Times New Roman"/>
          <w:sz w:val="20"/>
          <w:szCs w:val="20"/>
          <w:lang w:val="en-AU" w:eastAsia="hr-HR"/>
        </w:rPr>
      </w:pPr>
    </w:p>
    <w:p w:rsidR="0037357F" w:rsidRPr="0045591A" w:rsidRDefault="0037357F" w:rsidP="00A07B6B">
      <w:pPr>
        <w:spacing w:after="0" w:line="240" w:lineRule="auto"/>
        <w:jc w:val="both"/>
        <w:rPr>
          <w:rFonts w:ascii="Arial" w:eastAsia="Times New Roman" w:hAnsi="Arial" w:cs="Arial"/>
          <w:u w:val="single"/>
          <w:lang w:val="en-AU" w:eastAsia="hr-HR"/>
        </w:rPr>
      </w:pPr>
      <w:r>
        <w:rPr>
          <w:rFonts w:ascii="Arial" w:eastAsia="Times New Roman" w:hAnsi="Arial" w:cs="Arial"/>
          <w:u w:val="single"/>
          <w:lang w:val="en-AU" w:eastAsia="hr-HR"/>
        </w:rPr>
        <w:t>Посла</w:t>
      </w:r>
      <w:r w:rsidRPr="0045591A">
        <w:rPr>
          <w:rFonts w:ascii="Arial" w:eastAsia="Times New Roman" w:hAnsi="Arial" w:cs="Arial"/>
          <w:u w:val="single"/>
          <w:lang w:val="en-AU" w:eastAsia="hr-HR"/>
        </w:rPr>
        <w:t>ничка питања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Дамир Машић </w:t>
      </w:r>
      <w:r w:rsidRPr="0045591A">
        <w:rPr>
          <w:rFonts w:ascii="Arial" w:eastAsia="Times New Roman" w:hAnsi="Arial" w:cs="Arial"/>
          <w:lang w:val="en-AU" w:eastAsia="hr-HR"/>
        </w:rPr>
        <w:t>питање је упутио федералном министру за промет и комуникације, премијеру и Управи Аутоцеста – када ће Федерација и њени грађани дочекати да се барем једна дионица аутоцесте отвори и у којем временском периоду? Колико се планира изградити и отворити аутоцесте; у  чему је проблем па је пет година потпуни застој у изградњи аутоцесте?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Наредно питање упућено је предсједавајућем и руководству Дома – будући да је својим потписом 21 заступник тражио одржавање тематске сједнице, везано за стање у Клиничком центру Универзитета у Сарајеву, са посебним освртом на услове лијечења пацијената и одлазак великог броја љекара специјалиста, тражи да се хитно закаже сједница. Предсједавајући Заимовић дао је одговор на постављено питање.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Фаика Мујановић-Гламочанин</w:t>
      </w:r>
      <w:r w:rsidRPr="0045591A">
        <w:rPr>
          <w:rFonts w:ascii="Arial" w:eastAsia="Times New Roman" w:hAnsi="Arial" w:cs="Arial"/>
          <w:lang w:val="en-AU" w:eastAsia="hr-HR"/>
        </w:rPr>
        <w:t xml:space="preserve"> изразила је незадовољство изјашњењем Владе Федерације БиХ на иницијативу коју је покренула а која је усвојена на Дому 10.09.2019. године, (везана за уврштавање континуираних мјерача глукозе у крви на листу </w:t>
      </w:r>
      <w:r w:rsidRPr="0045591A">
        <w:rPr>
          <w:rFonts w:ascii="Arial" w:eastAsia="Times New Roman" w:hAnsi="Arial" w:cs="Arial"/>
          <w:lang w:val="en-AU" w:eastAsia="hr-HR"/>
        </w:rPr>
        <w:lastRenderedPageBreak/>
        <w:t>ортопедских помагала на терет Завода здравственог осигурања Федерације БиХ). Захтијева од Владе да поступи по Одлуци о утврђивању основног пакета здравствених права на темељу члана 32. Закона о здравственом осигурању, гдје се ова права осигуравају под једнаким условима свим осигураним особама на територији Федерације, на начелима узајамности и солидарности.</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Албин Муслић </w:t>
      </w:r>
      <w:r w:rsidRPr="0045591A">
        <w:rPr>
          <w:rFonts w:ascii="Arial" w:eastAsia="Times New Roman" w:hAnsi="Arial" w:cs="Arial"/>
          <w:lang w:val="en-AU" w:eastAsia="hr-HR"/>
        </w:rPr>
        <w:t>није задовољан одговором којег је добио од директора ЈП Цесте ФБиХ,  везано за пролонгирање рокова изградње појединих критичних подручја магистралних цеста у Федерацији.</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Питање поново поставља – када ће се донијети Закон о опћим и јавним добрима у Федерацији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Такођер, поново поставља питање – да ли ће се и када у процедуру упутити измјене Закона о припадности јавних прихода у Федерацији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Амер Обрадовић </w:t>
      </w:r>
      <w:r w:rsidRPr="0045591A">
        <w:rPr>
          <w:rFonts w:ascii="Arial" w:eastAsia="Times New Roman" w:hAnsi="Arial" w:cs="Arial"/>
          <w:lang w:val="en-AU" w:eastAsia="hr-HR"/>
        </w:rPr>
        <w:t xml:space="preserve">упутио је писаним путем двије иницијативе. Једна је везана за Федерално министарство кулутре и спорта, којом тражи успоставу јединственог програма планирања и подршке државним спортским репрезентацијама између ентитета и кантона и јединица локалне самоуправе према Федералном министарству културе и спорта. </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Иван Бобан </w:t>
      </w:r>
      <w:r w:rsidRPr="0045591A">
        <w:rPr>
          <w:rFonts w:ascii="Arial" w:eastAsia="Times New Roman" w:hAnsi="Arial" w:cs="Arial"/>
          <w:lang w:val="en-AU" w:eastAsia="hr-HR"/>
        </w:rPr>
        <w:t>питање је упутио Федералном министарству енергије, рударства и индустрије, а везано за пословни систем “Витезит” д.о.о. Витез, те на статус преосталих радника у пословном систему; да ли су плаће и друге обавезе према радницима измирене до момента отварања стечајног поступка и да ли постоји план опоравка овог предузећа?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Друго питање упућено је руководству и службама Дома а односи се на начин дистрибуције материјала, те сматра да би се материјали требали дистрибуирати путем платформе Мој Парламент.</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Елвир Карајбић </w:t>
      </w:r>
      <w:r w:rsidRPr="0045591A">
        <w:rPr>
          <w:rFonts w:ascii="Arial" w:eastAsia="Times New Roman" w:hAnsi="Arial" w:cs="Arial"/>
          <w:lang w:val="en-AU" w:eastAsia="hr-HR"/>
        </w:rPr>
        <w:t>покренуо је иницијативу према Федералном министарству правде, којом тражи измјену члана 23. Закона о прекршајима.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Питање је упутио Колегију Дома - када ће се формирати Комисија одговорна за ревизију?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Наредно питање упутио је Федералном министарству рада и социјалне политике - да ли  Министарство има намјеру да у парламентарну процедуру упути измјене  и допуне Закона о ПИО, у коме би се омогућило осигураницима да и прије навршених 62 године живота, уколико имају пензијски стаж, а не стаж осигурања и уколико имају 40  година пензисјког стажа, да имају загарантовану, а не минималну пензију. Такођер, потребно је измијенити члан 81. и члан 144. Пита – да ли Министарство ради на измјени и допуни Закона о ПИО и када ће се Закон наћи у парламентарној процедури?</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Нијаз Хелез  </w:t>
      </w:r>
      <w:r w:rsidRPr="0045591A">
        <w:rPr>
          <w:rFonts w:ascii="Arial" w:eastAsia="Times New Roman" w:hAnsi="Arial" w:cs="Arial"/>
          <w:lang w:val="en-AU" w:eastAsia="hr-HR"/>
        </w:rPr>
        <w:t>поставио је питање премијеру и ресорном министру, везано за стање у предузећу Бинас д.о.о. Бугојно,</w:t>
      </w:r>
      <w:r w:rsidRPr="0045591A">
        <w:rPr>
          <w:rFonts w:ascii="Arial" w:eastAsia="Times New Roman" w:hAnsi="Arial" w:cs="Arial"/>
          <w:b/>
          <w:lang w:val="en-AU" w:eastAsia="hr-HR"/>
        </w:rPr>
        <w:t xml:space="preserve"> </w:t>
      </w:r>
      <w:r w:rsidRPr="0045591A">
        <w:rPr>
          <w:rFonts w:ascii="Arial" w:eastAsia="Times New Roman" w:hAnsi="Arial" w:cs="Arial"/>
          <w:lang w:val="en-AU" w:eastAsia="hr-HR"/>
        </w:rPr>
        <w:t>гдје</w:t>
      </w:r>
      <w:r w:rsidRPr="0045591A">
        <w:rPr>
          <w:rFonts w:ascii="Arial" w:eastAsia="Times New Roman" w:hAnsi="Arial" w:cs="Arial"/>
          <w:b/>
          <w:lang w:val="en-AU" w:eastAsia="hr-HR"/>
        </w:rPr>
        <w:t xml:space="preserve"> </w:t>
      </w:r>
      <w:r w:rsidRPr="0045591A">
        <w:rPr>
          <w:rFonts w:ascii="Arial" w:eastAsia="Times New Roman" w:hAnsi="Arial" w:cs="Arial"/>
          <w:lang w:val="en-AU" w:eastAsia="hr-HR"/>
        </w:rPr>
        <w:t>радници већ неколико мјесеци нису добили плаћу, и пита ресорног министра шта је проблем и зашто нису добили плаћу?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Лана Прлић</w:t>
      </w:r>
      <w:r w:rsidRPr="0045591A">
        <w:rPr>
          <w:rFonts w:ascii="Arial" w:eastAsia="Times New Roman" w:hAnsi="Arial" w:cs="Arial"/>
          <w:lang w:val="en-AU" w:eastAsia="hr-HR"/>
        </w:rPr>
        <w:t xml:space="preserve">  казала је да је упутила иницијативу, којом је тражила да се донесе Уредба којом би се додатно уредило да родитељи/усвојитељи могу имати одсуство са посла у трајању од године дана, од дана када је донесен акт да су постали родитељи/усвојитељи. Казала је да јој је Влада одговорила да ће доставити у Парламент  измјене и допуне закона, који ће ријешти овај проблем. Пита – када ће  Закон бити у парламентарној процедури?</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Ивица Павковић </w:t>
      </w:r>
      <w:r w:rsidRPr="0045591A">
        <w:rPr>
          <w:rFonts w:ascii="Arial" w:eastAsia="Times New Roman" w:hAnsi="Arial" w:cs="Arial"/>
          <w:lang w:val="en-AU" w:eastAsia="hr-HR"/>
        </w:rPr>
        <w:t>питање је упутио Федералном министарству околиша и туризма – када ће бити донесен правилник о одлагању ауто гума који би требао третирати процедуре везане за одлагање ауто гума на простору Федерације.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Друго питање упутио је Министарству вањских послова БиХ а ради се о процедури именовања Мартине Млинаревић на мјесто амбасадорице у Чешкој – да ли је приликом предлагања и именовања прекршена Одлука о поступку именовања велепосланика и других међународних представника  БиХ  која налаже да сви велепосланици морају имати високу стручну спрему, а коју је Предсједништво усвојило 03.04.2013. године? Да ли је ово именовање извршено у складу са Правилником о унутрашњој организацији Министарства вањских послова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lastRenderedPageBreak/>
        <w:t>Треће питање упутио је предсједнику Централне изборне комисије - шта је Централна изборна комисија предузела против заступника у Дому народа Парламента ФБиХ  Едима Фејзића и странке којој припада, након сазнања о куповини гласова. Да ли је поднесена пријава надлежним органима да проведу истрагу о објављеним информацијама, да ли ће Централна изборна комисија том заступнику одузети мандат и подузети законом прописане санкције према странци чији је Фејзић члан ако се потврде информације о куповини гласова?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Елма Ђогић </w:t>
      </w:r>
      <w:r w:rsidRPr="0045591A">
        <w:rPr>
          <w:rFonts w:ascii="Arial" w:eastAsia="Times New Roman" w:hAnsi="Arial" w:cs="Arial"/>
          <w:lang w:val="en-AU" w:eastAsia="hr-HR"/>
        </w:rPr>
        <w:t>казала је</w:t>
      </w:r>
      <w:r w:rsidRPr="0045591A">
        <w:rPr>
          <w:rFonts w:ascii="Arial" w:eastAsia="Times New Roman" w:hAnsi="Arial" w:cs="Arial"/>
          <w:b/>
          <w:lang w:val="en-AU" w:eastAsia="hr-HR"/>
        </w:rPr>
        <w:t xml:space="preserve"> </w:t>
      </w:r>
      <w:r w:rsidRPr="0045591A">
        <w:rPr>
          <w:rFonts w:ascii="Arial" w:eastAsia="Times New Roman" w:hAnsi="Arial" w:cs="Arial"/>
          <w:lang w:val="en-AU" w:eastAsia="hr-HR"/>
        </w:rPr>
        <w:t>да није</w:t>
      </w:r>
      <w:r w:rsidRPr="0045591A">
        <w:rPr>
          <w:rFonts w:ascii="Arial" w:eastAsia="Times New Roman" w:hAnsi="Arial" w:cs="Arial"/>
          <w:b/>
          <w:lang w:val="en-AU" w:eastAsia="hr-HR"/>
        </w:rPr>
        <w:t xml:space="preserve"> </w:t>
      </w:r>
      <w:r w:rsidRPr="0045591A">
        <w:rPr>
          <w:rFonts w:ascii="Arial" w:eastAsia="Times New Roman" w:hAnsi="Arial" w:cs="Arial"/>
          <w:lang w:val="en-AU" w:eastAsia="hr-HR"/>
        </w:rPr>
        <w:t xml:space="preserve">добила одговор на три постављена питања која је упутила Федералном министарству правде и  одговоре на два питања упућена ЈП Цесте Федерације БиХ. </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Три питања упућује Владе Федерације БиХ - колико је сједница одржао Федерални штаб за питања миграција од свог оснивања 2015. године, колике су накнаде прописане за чланове  наведеног штаба и колико је Влада Федерације БиХ  издвојила средстава од његовог осинивања, за рад и функционисање?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Друго питање – које одлуке и колико засједања је одржао Федерални штаб за питања миграција у периоду од 01.01.2018. до 31.12.2019. године, односно у периоду када је БиХ била захваћена мигрантском кризом?</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Треће питање – да ли је спојива функција директора Федералне управе цивилне заштите и шефа Федералног штаба цивилне заштите коју тренутно обнаша иста особа?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Јасмина Зубић </w:t>
      </w:r>
      <w:r w:rsidRPr="0045591A">
        <w:rPr>
          <w:rFonts w:ascii="Arial" w:eastAsia="Times New Roman" w:hAnsi="Arial" w:cs="Arial"/>
          <w:lang w:val="en-AU" w:eastAsia="hr-HR"/>
        </w:rPr>
        <w:t>поставила је прво</w:t>
      </w:r>
      <w:r w:rsidRPr="0045591A">
        <w:rPr>
          <w:rFonts w:ascii="Arial" w:eastAsia="Times New Roman" w:hAnsi="Arial" w:cs="Arial"/>
          <w:b/>
          <w:lang w:val="en-AU" w:eastAsia="hr-HR"/>
        </w:rPr>
        <w:t xml:space="preserve">  </w:t>
      </w:r>
      <w:r w:rsidRPr="0045591A">
        <w:rPr>
          <w:rFonts w:ascii="Arial" w:eastAsia="Times New Roman" w:hAnsi="Arial" w:cs="Arial"/>
          <w:lang w:val="en-AU" w:eastAsia="hr-HR"/>
        </w:rPr>
        <w:t>питање – када ће се на дневном реду сједнице Дома народа Парламента Федерације БиХ наћи Приједлог Закона о обавезним осигурањима у саобраћају који је усвојен на сједници Представничког дома 20.11.2011.?</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Наредно питање такођер је упућено предсједавајућем Дома народа – када ће се на дневном реду Дома народа наћи Приједлог Закона о измјени Закона о утврђивању и остваривању потраживања грађана у поступку приватизације који је усвојен на 8. сједници Представничког дома Парламента Федерације БиХ 20.11.2019.?</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Треће питање везано је за Удружење штедиша и тражи да се на данашној сједници обрати Амила Омерсофтић, како би се заступници упознали са проблемима са којима се сусрећу штедише.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Сафер Демировић </w:t>
      </w:r>
      <w:r w:rsidRPr="0045591A">
        <w:rPr>
          <w:rFonts w:ascii="Arial" w:eastAsia="Times New Roman" w:hAnsi="Arial" w:cs="Arial"/>
          <w:lang w:val="en-AU" w:eastAsia="hr-HR"/>
        </w:rPr>
        <w:t xml:space="preserve">казао је да на одговоре на нека питања чека и по шест мјесеци, те је изразио незадовољство. </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Одбора тражио је информацију од Владе, односно од Електропривреде, а већ два мјесеца није одговорено на информацију.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Упутио је иницијативу према Влади, везано за проширење надлежности Федералне инспекције а изјашњење није добио. </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Поставио је питање ЈП Цесте Федерације и Аутоцесте Федерације, тражи информацију за наредних пет година, које су дионице планиране за изградњу односно реконструкцију?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Хусеин Рошић</w:t>
      </w:r>
      <w:r w:rsidRPr="0045591A">
        <w:rPr>
          <w:rFonts w:ascii="Arial" w:eastAsia="Times New Roman" w:hAnsi="Arial" w:cs="Arial"/>
          <w:lang w:val="en-AU" w:eastAsia="hr-HR"/>
        </w:rPr>
        <w:t xml:space="preserve"> у име Клуба заступника СДА покренуо је иницијативу за доношење Закона о кинематографији и аудиовизуелном стваралаштву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Азра Хаџић Бећирспахић</w:t>
      </w:r>
      <w:r w:rsidRPr="0045591A">
        <w:rPr>
          <w:rFonts w:ascii="Arial" w:eastAsia="Times New Roman" w:hAnsi="Arial" w:cs="Arial"/>
          <w:lang w:val="en-AU" w:eastAsia="hr-HR"/>
        </w:rPr>
        <w:t xml:space="preserve"> прво питање упутила је предсједавајућем Представничког дома – казала је да је упутила три иницијативе, па пита – када ће, обзиром на важност иницијатива, доћи на ред за изјашњавање?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Друго питање упутила је федералном министру за борачка питања – докле се дошло са измјенама и допунама Закона о правима РВИ и породица шехида и погинулих бораца који су такођер усклађени на координацији борачких удружења  Федерације БиХ? Када ће измјене и допуне Закона бити на Влади и упућене у парламентарну процедуру?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Упутила је ургенцију према Влади и министру Дрљачи - када ће се у парламентарној процедури наћи измјене и допуне Закона о пензијском и инвалидском осигурању? Казала је да је упутила измјене и допуне Закона о пензијском и инвалидском осигурању који се тиче враћања бода са 0,5 на 1. Тражи да се Закон нађе у парламентарној процедури и на дневном реду.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Сенаид Бегић</w:t>
      </w:r>
      <w:r w:rsidRPr="0045591A">
        <w:rPr>
          <w:rFonts w:ascii="Arial" w:eastAsia="Times New Roman" w:hAnsi="Arial" w:cs="Arial"/>
          <w:lang w:val="en-AU" w:eastAsia="hr-HR"/>
        </w:rPr>
        <w:t xml:space="preserve"> упутио је иницијативу према Влади ФБиХ и Федералном министарству промета и комуникација а односи се на драстично смањење аеродромских и других такси на Међународном аеродрому Сарајево, а које су укључене у цијену авио карата. Казао је да је потребно ревидирати висину свих такси за путнике који слијећу на </w:t>
      </w:r>
      <w:r w:rsidRPr="0045591A">
        <w:rPr>
          <w:rFonts w:ascii="Arial" w:eastAsia="Times New Roman" w:hAnsi="Arial" w:cs="Arial"/>
          <w:lang w:val="en-AU" w:eastAsia="hr-HR"/>
        </w:rPr>
        <w:lastRenderedPageBreak/>
        <w:t>Међународни аеродром Сарајево, те их драстично смањити што би довело до  позитивних макроекономских утјецаја на економију  и на бруто друштвени производ у Федерацији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Горан Акшамија</w:t>
      </w:r>
      <w:r w:rsidRPr="0045591A">
        <w:rPr>
          <w:rFonts w:ascii="Arial" w:eastAsia="Times New Roman" w:hAnsi="Arial" w:cs="Arial"/>
          <w:lang w:val="en-AU" w:eastAsia="hr-HR"/>
        </w:rPr>
        <w:t xml:space="preserve"> изразио је незадовољство одговором Федералног министарства здравства.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Питање упућује Федералном министарству здравства – да ли министарство има план за нову епидемију корона вируса, те ако се појави, која ће здравствена установа бити средишње мјесто збрињавања обољелих, гдје ће се смјештати лакше обољели,  које су могућности дијагностике овог обољења у нашим увјетима и осигурања потребног дијагностичког материјала? Које су могућности  Клиничког центра Универзитета у Сарајеву, Универзитетског клиничког центра у Тузли и Свеучилишне клинике у  Мостару, те тражи податке о броју садашњих расположивих капацитета клиника за инфективне болести за смјештај ове врсте пацијената, да ли постоје засебне јединице интензивне терапије које су у могућности да воде бригу о пацијентима обољелим о тежих облика инфективних обољења, које су могућности формирања изолаторија односно карантена и да ли постоји </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предвиђени простор за исте, односно гдје се могу изолирати ови пацијенти у случају масовног прилива обољелих; коликим бројем респиратора располажу ове установе а који су неопходни за лијечење свих тежих случајева овог обољења.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ab/>
      </w:r>
      <w:r w:rsidRPr="0045591A">
        <w:rPr>
          <w:rFonts w:ascii="Arial" w:eastAsia="Times New Roman" w:hAnsi="Arial" w:cs="Arial"/>
          <w:b/>
          <w:lang w:val="en-AU" w:eastAsia="hr-HR"/>
        </w:rPr>
        <w:t>Самира Бегић</w:t>
      </w:r>
      <w:r w:rsidRPr="0045591A">
        <w:rPr>
          <w:rFonts w:ascii="Arial" w:eastAsia="Times New Roman" w:hAnsi="Arial" w:cs="Arial"/>
          <w:lang w:val="en-AU" w:eastAsia="hr-HR"/>
        </w:rPr>
        <w:t xml:space="preserve"> покренула је иницијативу према Федералном министарству здравства и Федералном заводу за јавно здравство, да подузму све потребне активности и мјере које су неопходне да се стекну услови за оснивање регистра малигних обољења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Санела Кларић</w:t>
      </w:r>
      <w:r w:rsidRPr="0045591A">
        <w:rPr>
          <w:rFonts w:ascii="Arial" w:eastAsia="Times New Roman" w:hAnsi="Arial" w:cs="Arial"/>
          <w:lang w:val="en-AU" w:eastAsia="hr-HR"/>
        </w:rPr>
        <w:t xml:space="preserve"> питање је упутила Влади ФБиХ, Федералном министарству енергије, рударства и индустрије и Јавном предузећу  Електропривреда БиХ – шта раде на имплементацији обавеза из  НЕРП-а, Националног плана смањења емисија БиХ, када ће почети одсумпоровање на планираним блоковима Термоелектрана у Тузли и Какњу и колико су сати радили блокови  у ЈП Електропривреда БиХ који су у ОПТ-ОУТ опцији и колико још сати могу радити до 2023. године одређене по том плану. Да ли је ЈП  Електропривреда БиХ донијела финансијске одлуке потребне за ове инвестиције и када ће реализирати наведене активности у складу са НЕРП БиХ. Тражи да се достави усвојени и одобрени десетогодишњи план из којег се види да ће радити на пројектима одсумпоровања.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 xml:space="preserve">Алма Кратина </w:t>
      </w:r>
      <w:r w:rsidRPr="0045591A">
        <w:rPr>
          <w:rFonts w:ascii="Arial" w:eastAsia="Times New Roman" w:hAnsi="Arial" w:cs="Arial"/>
          <w:lang w:val="en-AU" w:eastAsia="hr-HR"/>
        </w:rPr>
        <w:t>питање је упутила Федералном министарству за рад и социјалну политику а односи се на рад комисије за давање стручног мишљења ради утврђивања статуса посебне категорије цивилних жртава рата у ФБиХ,  а ради се о жртвама сексуалног злостављања и силовања у рату.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Адис Араповић</w:t>
      </w:r>
      <w:r w:rsidRPr="0045591A">
        <w:rPr>
          <w:rFonts w:ascii="Arial" w:eastAsia="Times New Roman" w:hAnsi="Arial" w:cs="Arial"/>
          <w:lang w:val="en-AU" w:eastAsia="hr-HR"/>
        </w:rPr>
        <w:t xml:space="preserve"> прво питање поставио је Федералном министарству унутрашњих послова – када ће се у парламентарној процедури наћи Закон о информационој сигурности  с обзиром на растућу глобалну пријетњу од цyбер криминала и цyбер агресије  и опћенито мијешања у унутрашње правне, политичке, демократске и све друге процесе у цyбер простору, крајње је вријеме да Федерација БиХ има одговор на овај изазов.</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Друго питање упућено је Федералном министарству финансија – да ли ће се у скорије вријеме у  парламентарној процедури наћи Закон о мултилатералним компензацијама и цесијама.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Треће питање за Федерално министарство промета и комуникација - да ли ће се у процедури наћи и Закон о дигиталном потпису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Сабина Ћудић</w:t>
      </w:r>
      <w:r w:rsidRPr="0045591A">
        <w:rPr>
          <w:rFonts w:ascii="Arial" w:eastAsia="Times New Roman" w:hAnsi="Arial" w:cs="Arial"/>
          <w:lang w:val="en-AU" w:eastAsia="hr-HR"/>
        </w:rPr>
        <w:t xml:space="preserve"> питања је упутила Федералном министарству рада и социјалне политике, односно министру Дрљачи, а везано је за закључке који су донесени на Тематској сједници о ситуацији у Заводу Пазарић и сличним институцијама у Федерацији БиХ. Интересира је Извјештај о динамици спровођења закључака које је овај Дом донио, статус именоване особе на позицију в.д. директорице Завода, против које се води дисциплински поступак за нехумано поступање са штићеницима, те да се Министарство званично очитује о статусу директорице и могућности обнашања те дужности, такођер </w:t>
      </w:r>
      <w:r w:rsidRPr="0045591A">
        <w:rPr>
          <w:rFonts w:ascii="Arial" w:eastAsia="Times New Roman" w:hAnsi="Arial" w:cs="Arial"/>
          <w:lang w:val="en-AU" w:eastAsia="hr-HR"/>
        </w:rPr>
        <w:lastRenderedPageBreak/>
        <w:t>планирани датум за објављивање јавног позива конкурса за именовање  управљачке  структуре ове установе, укључујући позицију директора или директорице те шта је  ово министарство у сарадњи са министарством здравља подузело када је у питању квалитета живота штићеника у овој установи?</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Петар  Галић</w:t>
      </w:r>
      <w:r w:rsidRPr="0045591A">
        <w:rPr>
          <w:rFonts w:ascii="Arial" w:eastAsia="Times New Roman" w:hAnsi="Arial" w:cs="Arial"/>
          <w:lang w:val="en-AU" w:eastAsia="hr-HR"/>
        </w:rPr>
        <w:t xml:space="preserve">  питање је упутио Влади Федерације БиХ – Комисија за концесије именована је 2004. године, а мандат јој је истекао прије десет година. Има седам чланова и два промјењива члана  из локалних заједница који се именују за локалне пројекте. Комисија има тренутно три стална члана од којих је само један функционалан, док остала двојица не судјелују у раду због здравствених проблема. Пита Владу – када ће покренути процедуру именовања Комисије и доставити на потврђивање у Парламент?</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Прешло се на измјене и допуне дневног реда.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Владе Федерације БиХ да се у дневни ред уврсти Приједлог Закона  о измјенама и допунама Закона о порезу на добит није усвојен (42 гласа за, два гласа против и 14 уздржнаих гласова).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Владе Федерације БиХ да се Приједлог Закона о висни стопе затезне камате разматра по хитном поступку, усвојен је  са 57 гласова за, два гласа против и два уздржана гласа. Приједлог Владе Федерације БиХ да се Приједлог Закона о измјени Закона о измирењу обавеза по основу рачуна старе девизне штедње у Федерацији БИХ разматра по хитном поступку, усвојен је са 63 гласа за, једним гласом против и једним уздржаним гласом.</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Предсједавајући је позвао заступнике да се изјасне о предложеном дневном реду. Након гласања Мира Гргић, испред Клуба заступника СДП, затражила је појединачно изјашњавање. Предсједавајући је дао десетоминутну паузу, након које је извршено појединачно изјашњавање.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 основу појединачнг изјашњавања, са 81 гласом за, без гласова против и без уздржаних гласова,  усвојен је  сљедећи:</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sidRPr="0045591A">
        <w:rPr>
          <w:rFonts w:ascii="Arial" w:eastAsia="Times New Roman" w:hAnsi="Arial" w:cs="Arial"/>
          <w:lang w:val="en-AU" w:eastAsia="hr-HR"/>
        </w:rPr>
        <w:t>Д Н Е В Н И  Р Е Д</w:t>
      </w:r>
    </w:p>
    <w:p w:rsidR="0037357F" w:rsidRPr="0045591A" w:rsidRDefault="0037357F" w:rsidP="00A07B6B">
      <w:pPr>
        <w:spacing w:after="0" w:line="240" w:lineRule="auto"/>
        <w:jc w:val="center"/>
        <w:rPr>
          <w:rFonts w:ascii="Arial" w:eastAsia="Times New Roman" w:hAnsi="Arial" w:cs="Arial"/>
          <w:lang w:val="en-AU" w:eastAsia="hr-HR"/>
        </w:rPr>
      </w:pP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о висини стопе затезне камате – хитни поступак,</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о измјени Закона о измирењу обавеза по основу рачуна старе девизне штедње  у ФБиХ – хитни поступак,</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о порезу на угљоводонике у ФБиХ – скраћени поступак,</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о измјенама и допунама Закона о друмском пријевозу у ФБиХ, предлагач: Ирфан Ченгић,</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Нацрт Закона о специјалној едукацијско-рехабилитацијској, логопедско-аудиолошкој и социјално-педагошкој дјелатности,  предлагач:Мелиха Биједић,</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Нацрт Закона о посебном регистру лица правоснажно осуђених за кривична дјела против сполне слободе и морала према дјеци и малољетницима у ФБиХ – предлагач: Лана Прлић,</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Нацрт Закона о грађевинском земљишту,</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Нацрт Закона о репродукционом материјалу шумског и украсног дрвећа и грмља,</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Нацрт Програма рада Представничког дома Парламента ФБиХ,</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Програм преструктурирања електроенергетског сектора,</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Приједлог Одлуке о прихватању задужења по Уговору о зајму између БиХ и Европске банке за обнову и развој (ЕБРД) за реализацију Пријекта Јавни пријевоз Сарајево-Дио 2,</w:t>
      </w:r>
    </w:p>
    <w:p w:rsidR="0037357F" w:rsidRPr="0045591A" w:rsidRDefault="0037357F" w:rsidP="00A07B6B">
      <w:pPr>
        <w:numPr>
          <w:ilvl w:val="0"/>
          <w:numId w:val="1"/>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а) Извјештај о раду и пословању РТВ ФБИХ за 2014. годину,</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б) Извјештај о раду и пословању РТВ ФБИХ за 2015. годину,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ц) Извјештај о раду и пословању РТВ ФБИХ за 2016. годину,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д) Извјештај о раду и пословању РТВ ФБИХ за 2017. годину,</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13.  Избори и именовања.</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b/>
          <w:lang w:val="en-AU" w:eastAsia="hr-HR"/>
        </w:rPr>
        <w:lastRenderedPageBreak/>
        <w:t>Приједлог Закона о висини стопе затезне камате</w:t>
      </w:r>
      <w:r w:rsidRPr="0045591A">
        <w:rPr>
          <w:rFonts w:ascii="Arial" w:eastAsia="Times New Roman" w:hAnsi="Arial" w:cs="Arial"/>
          <w:lang w:val="en-AU" w:eastAsia="hr-HR"/>
        </w:rPr>
        <w:t xml:space="preserve"> – хитни поступак</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утврдила је Влада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Представница Владе Федерације БиХ дала је додатно образложење.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Законодавно-правне комисије образлагао је Албин Муслић.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Одбора за економску и финансијску политику образлагао је Хусеин Рошић.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На Приједлог овог Закона Елвир Карајбић поднио је један аманамдман (на члан 4.), и Миомирка Меланк један амандман (на члан 3.став 2.). </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У расправи су учествовали: Дамир Машић, Миомирка Меланк, Хасан Муратовић, Нихад Чолпа.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Предсједавајући је предложио да се о овом Закону изјасне након паузе, будући да се Влада треба изјаснити  амандманима.</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b/>
          <w:lang w:val="en-AU" w:eastAsia="hr-HR"/>
        </w:rPr>
        <w:t>Приједлог Закона о измјени Закона о измирењу обавеза по основу рачуна старе девизне штедње  у ФБиХ</w:t>
      </w:r>
      <w:r w:rsidRPr="0045591A">
        <w:rPr>
          <w:rFonts w:ascii="Arial" w:eastAsia="Times New Roman" w:hAnsi="Arial" w:cs="Arial"/>
          <w:lang w:val="en-AU" w:eastAsia="hr-HR"/>
        </w:rPr>
        <w:t xml:space="preserve"> – хитни поступак</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утврдила је Влада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Одбора за економску и финансијску политику образлагао је Хусеин Рошић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w:t>
      </w:r>
      <w:r w:rsidRPr="0045591A">
        <w:rPr>
          <w:rFonts w:ascii="Arial" w:eastAsia="Times New Roman" w:hAnsi="Arial" w:cs="Arial"/>
          <w:lang w:val="en-AU" w:eastAsia="hr-HR"/>
        </w:rPr>
        <w:tab/>
        <w:t>Испред Комисије за заштиту људских права и слобода образлагао је Мирсад Чамџић, те тражи да се Дом изјасни о закључку којег Комисија предлаже.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ab/>
        <w:t>У  расправи нико није учествовао.</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ab/>
        <w:t>Са 65 гласова за, четири гласа против и уз један уздржани глас, усвојен је Приједлог Закона о измјени Закона о измирењу обавеза по основу рачуна старе девизне штедње у ФБиХ.</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Комисија за заштиту људских права и слобода предложила је закључак. Са 61 гласом за, једним гласом против и уз три уздржана гласа, усвојен је сљедећи:</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Pr>
          <w:rFonts w:ascii="Arial" w:eastAsia="Times New Roman" w:hAnsi="Arial" w:cs="Arial"/>
          <w:lang w:val="en-AU" w:eastAsia="hr-HR"/>
        </w:rPr>
        <w:t>З А К Љ</w:t>
      </w:r>
      <w:r w:rsidRPr="0045591A">
        <w:rPr>
          <w:rFonts w:ascii="Arial" w:eastAsia="Times New Roman" w:hAnsi="Arial" w:cs="Arial"/>
          <w:lang w:val="en-AU" w:eastAsia="hr-HR"/>
        </w:rPr>
        <w:t xml:space="preserve"> У Ч А К</w:t>
      </w:r>
    </w:p>
    <w:p w:rsidR="0037357F" w:rsidRPr="0045591A" w:rsidRDefault="0037357F" w:rsidP="00A07B6B">
      <w:pPr>
        <w:spacing w:after="0" w:line="240" w:lineRule="auto"/>
        <w:jc w:val="center"/>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Представнички дом Парламента Федерације БиХ ће питања и  примједбе Удружења за заштиту  девизних штедиша у БиХ  доставити надлежним тијелима у Влади Федерације БиХ да се изјасне о њима и дају одговоре на постављена питања.</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b/>
          <w:lang w:val="en-AU" w:eastAsia="hr-HR"/>
        </w:rPr>
        <w:t>Приједлог Закона о порезу на угљоводонике у ФБиХ</w:t>
      </w:r>
      <w:r w:rsidRPr="0045591A">
        <w:rPr>
          <w:rFonts w:ascii="Arial" w:eastAsia="Times New Roman" w:hAnsi="Arial" w:cs="Arial"/>
          <w:lang w:val="en-AU" w:eastAsia="hr-HR"/>
        </w:rPr>
        <w:t xml:space="preserve"> – скраћени поступак,</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утврдила је Влада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ab/>
        <w:t>Испред Одбора за економску и финансијску политику образлагао је Хусеин Рошић</w:t>
      </w:r>
    </w:p>
    <w:p w:rsidR="0037357F" w:rsidRPr="0045591A" w:rsidRDefault="0037357F" w:rsidP="00A07B6B">
      <w:pPr>
        <w:spacing w:after="0" w:line="240" w:lineRule="auto"/>
        <w:rPr>
          <w:rFonts w:ascii="Arial" w:eastAsia="Times New Roman" w:hAnsi="Arial" w:cs="Arial"/>
          <w:lang w:eastAsia="hr-HR"/>
        </w:rPr>
      </w:pPr>
      <w:r w:rsidRPr="0045591A">
        <w:rPr>
          <w:rFonts w:ascii="Arial" w:eastAsia="Times New Roman" w:hAnsi="Arial" w:cs="Arial"/>
          <w:lang w:eastAsia="hr-HR"/>
        </w:rPr>
        <w:t>Прије отварања претреса, предсједавајући је, на основу члана 172. став 3. Пословника казао да се не ради о сложеном и обимном Приједлогу Закона, те позвао заступнике да се изјасне да ли ће се разматрати по скраћеном поступку, а што је са 67 гласова за, без гласова против и уз један уздржани глас усвојено.</w:t>
      </w:r>
    </w:p>
    <w:p w:rsidR="0037357F" w:rsidRPr="0045591A" w:rsidRDefault="0037357F" w:rsidP="00A07B6B">
      <w:pPr>
        <w:spacing w:after="0" w:line="240" w:lineRule="auto"/>
        <w:rPr>
          <w:rFonts w:ascii="Arial" w:eastAsia="Times New Roman" w:hAnsi="Arial" w:cs="Arial"/>
          <w:lang w:eastAsia="hr-HR"/>
        </w:rPr>
      </w:pPr>
      <w:r w:rsidRPr="0045591A">
        <w:rPr>
          <w:rFonts w:ascii="Arial" w:eastAsia="Times New Roman" w:hAnsi="Arial" w:cs="Arial"/>
          <w:lang w:eastAsia="hr-HR"/>
        </w:rPr>
        <w:t>У расправи је учествовала Санела Кларић.</w:t>
      </w:r>
    </w:p>
    <w:p w:rsidR="0037357F" w:rsidRPr="0045591A" w:rsidRDefault="0037357F" w:rsidP="00A07B6B">
      <w:pPr>
        <w:spacing w:after="0" w:line="240" w:lineRule="auto"/>
        <w:rPr>
          <w:rFonts w:ascii="Arial" w:eastAsia="Times New Roman" w:hAnsi="Arial" w:cs="Arial"/>
          <w:lang w:eastAsia="hr-HR"/>
        </w:rPr>
      </w:pPr>
      <w:r w:rsidRPr="0045591A">
        <w:rPr>
          <w:rFonts w:ascii="Arial" w:eastAsia="Times New Roman" w:hAnsi="Arial" w:cs="Arial"/>
          <w:lang w:eastAsia="hr-HR"/>
        </w:rPr>
        <w:t xml:space="preserve">Са 66 гласова за, пет гласова против и уз два уздржана гласа усвојен је </w:t>
      </w:r>
      <w:r w:rsidRPr="0045591A">
        <w:rPr>
          <w:rFonts w:ascii="Arial" w:eastAsia="Times New Roman" w:hAnsi="Arial" w:cs="Arial"/>
          <w:lang w:val="en-AU" w:eastAsia="hr-HR"/>
        </w:rPr>
        <w:t>Приједлог Закона о порезу на угљоводонике у ФБиХ</w:t>
      </w:r>
      <w:r w:rsidRPr="0045591A">
        <w:rPr>
          <w:rFonts w:ascii="Arial" w:eastAsia="Times New Roman" w:hAnsi="Arial" w:cs="Arial"/>
          <w:lang w:eastAsia="hr-HR"/>
        </w:rPr>
        <w:t>.</w:t>
      </w:r>
    </w:p>
    <w:p w:rsidR="0037357F" w:rsidRPr="0045591A" w:rsidRDefault="0037357F" w:rsidP="00A07B6B">
      <w:pPr>
        <w:spacing w:after="0" w:line="240" w:lineRule="auto"/>
        <w:rPr>
          <w:rFonts w:ascii="Arial" w:eastAsia="Times New Roman" w:hAnsi="Arial" w:cs="Arial"/>
          <w:lang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b/>
          <w:lang w:val="en-AU" w:eastAsia="hr-HR"/>
        </w:rPr>
        <w:t xml:space="preserve">Приједлог Закона о измјенама и допунама Закона о друмском пријевозу у ФБиХ- </w:t>
      </w:r>
      <w:r w:rsidRPr="0045591A">
        <w:rPr>
          <w:rFonts w:ascii="Arial" w:eastAsia="Times New Roman" w:hAnsi="Arial" w:cs="Arial"/>
          <w:lang w:val="en-AU" w:eastAsia="hr-HR"/>
        </w:rPr>
        <w:t>скраћени поступак,</w:t>
      </w:r>
      <w:r w:rsidRPr="0045591A">
        <w:rPr>
          <w:rFonts w:ascii="Arial" w:eastAsia="Times New Roman" w:hAnsi="Arial" w:cs="Arial"/>
          <w:b/>
          <w:lang w:val="en-AU" w:eastAsia="hr-HR"/>
        </w:rPr>
        <w:t xml:space="preserve"> </w:t>
      </w:r>
      <w:r w:rsidRPr="0045591A">
        <w:rPr>
          <w:rFonts w:ascii="Arial" w:eastAsia="Times New Roman" w:hAnsi="Arial" w:cs="Arial"/>
          <w:lang w:val="en-AU" w:eastAsia="hr-HR"/>
        </w:rPr>
        <w:t xml:space="preserve"> предлагач: Ирфан Ченгић,</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утврдио заступник Ирфан Ченгић.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Приједлог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lastRenderedPageBreak/>
        <w:t>Предлагач Ирфан Ченгић дао је додатно образложење.</w:t>
      </w:r>
    </w:p>
    <w:p w:rsidR="0037357F" w:rsidRPr="0045591A" w:rsidRDefault="0037357F" w:rsidP="00A07B6B">
      <w:pPr>
        <w:spacing w:after="0" w:line="240" w:lineRule="auto"/>
        <w:jc w:val="both"/>
        <w:rPr>
          <w:rFonts w:ascii="Arial" w:eastAsia="Times New Roman" w:hAnsi="Arial" w:cs="Arial"/>
          <w:lang w:eastAsia="hr-HR"/>
        </w:rPr>
      </w:pPr>
      <w:r w:rsidRPr="0045591A">
        <w:rPr>
          <w:rFonts w:ascii="Arial" w:eastAsia="Times New Roman" w:hAnsi="Arial" w:cs="Arial"/>
          <w:lang w:eastAsia="hr-HR"/>
        </w:rPr>
        <w:t>Прије отварања претреса, предсједавајући је, на основу члана 172. став 3. Пословника казао да се не ради о сложеном и обимном Приједлогу Закона, те позвао заступнике да се изјасне да ли ће се разматрати по скраћеном поступку, а што је са 51 гласом за, четири гласа против и уз 12 уздржаних гласова усвојено.</w:t>
      </w:r>
    </w:p>
    <w:p w:rsidR="0037357F" w:rsidRPr="0045591A" w:rsidRDefault="0037357F" w:rsidP="00A07B6B">
      <w:pPr>
        <w:spacing w:after="0" w:line="240" w:lineRule="auto"/>
        <w:jc w:val="both"/>
        <w:rPr>
          <w:rFonts w:ascii="Arial" w:eastAsia="Times New Roman" w:hAnsi="Arial" w:cs="Arial"/>
          <w:lang w:eastAsia="hr-HR"/>
        </w:rPr>
      </w:pPr>
      <w:r w:rsidRPr="0045591A">
        <w:rPr>
          <w:rFonts w:ascii="Arial" w:eastAsia="Times New Roman" w:hAnsi="Arial" w:cs="Arial"/>
          <w:lang w:eastAsia="hr-HR"/>
        </w:rPr>
        <w:t>У расправи је учествовао: Мирсад Чамџић.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eastAsia="hr-HR"/>
        </w:rPr>
        <w:t xml:space="preserve">Са 55 гласова за, два гласа против и уз шест уздржаних гласова, усвојен је  </w:t>
      </w:r>
      <w:r w:rsidRPr="0045591A">
        <w:rPr>
          <w:rFonts w:ascii="Arial" w:eastAsia="Times New Roman" w:hAnsi="Arial" w:cs="Arial"/>
          <w:lang w:val="en-AU" w:eastAsia="hr-HR"/>
        </w:rPr>
        <w:t>Приједлог Закона о измјенама и допунама Закона о друмском пријевозу у ФБиХ.</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b/>
          <w:lang w:val="en-AU" w:eastAsia="hr-HR"/>
        </w:rPr>
        <w:t>Нацрт Закона о специјалној едукацијско-рехабилитацијској, логопедско- аудиолошкој и социјално-педагошкој дјелатности,</w:t>
      </w:r>
      <w:r w:rsidRPr="0045591A">
        <w:rPr>
          <w:rFonts w:ascii="Arial" w:eastAsia="Times New Roman" w:hAnsi="Arial" w:cs="Arial"/>
          <w:lang w:val="en-AU" w:eastAsia="hr-HR"/>
        </w:rPr>
        <w:t xml:space="preserve"> предлагач: Мелиха Биједић,</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Нацрт Закона утврдила је  заступница Мелиха Биједић.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Нацрт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Предлагатељица  Мелиха БИједић дала је додатно образложење.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Испред надлежног одбора образлагала је Мира Гргић.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ab/>
        <w:t>У расправи су учествовали: Петар Галић, Елзина Пирић, Елдар Чомор, Јасмина Зубић, Мара Ђукић и Младен Бошковић.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Мира Гргић поднијела је амандман на овај Нацрт закона (на члан 6. став 2.), који ће бити третиран као примједба или сугестија.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Са 60 гласова за, једним гласом против и уз два уздржана гласа усвојен је сљедећи:</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Pr>
          <w:rFonts w:ascii="Arial" w:eastAsia="Times New Roman" w:hAnsi="Arial" w:cs="Arial"/>
          <w:lang w:val="en-AU" w:eastAsia="hr-HR"/>
        </w:rPr>
        <w:t xml:space="preserve">З А К Љ </w:t>
      </w:r>
      <w:r w:rsidRPr="0045591A">
        <w:rPr>
          <w:rFonts w:ascii="Arial" w:eastAsia="Times New Roman" w:hAnsi="Arial" w:cs="Arial"/>
          <w:lang w:val="en-AU" w:eastAsia="hr-HR"/>
        </w:rPr>
        <w:t>У Ч А К</w:t>
      </w:r>
    </w:p>
    <w:p w:rsidR="0037357F" w:rsidRPr="0045591A" w:rsidRDefault="0037357F" w:rsidP="00A07B6B">
      <w:pPr>
        <w:spacing w:after="0" w:line="240" w:lineRule="auto"/>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Представнички дом Парламента Федерације БиХ прихвата Нацрт Закона о специјалној едукацијско-рехабилитацијској, логопедско-аудиолошкој и социјално-педагошкој дјелатности, те сматра да може послужити као основа за израду приједлога Закона.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у  сарадњи са надлежним радним тијелом  обави јавну расправу о нацрту овог Закона у року од 60 дана.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приликом израде приједлога Закона узме у обзир све приједлоге, примједбе и сугестије изнијете у расправи као и оне које су достављене или ће бити достављене у писаном облику.</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Пауза до 14.15.</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b/>
          <w:lang w:val="en-AU" w:eastAsia="hr-HR"/>
        </w:rPr>
        <w:t>Нацрт Закона о посебном регистру лица правоснажно осуђених за кривична дјела против сполне слободе и морала према дјеци и малољетницима у ФБиХ</w:t>
      </w:r>
      <w:r w:rsidRPr="0045591A">
        <w:rPr>
          <w:rFonts w:ascii="Arial" w:eastAsia="Times New Roman" w:hAnsi="Arial" w:cs="Arial"/>
          <w:lang w:val="en-AU" w:eastAsia="hr-HR"/>
        </w:rPr>
        <w:t xml:space="preserve"> – предлагач Лана Прлић,</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Нацрт Закона утврдила је  заступница Лана Прлић.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Нацрт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Заступница Прлић дала је додатно образложење.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Одбора за рад и социјалну заштиту образлагала је Мира Гргић.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Комисије за питања младих образлагао је Нермин Музур.</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Са 67 гласова за, без гласова против и без уздржаних гласова усвојен је сљедећи:</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Pr>
          <w:rFonts w:ascii="Arial" w:eastAsia="Times New Roman" w:hAnsi="Arial" w:cs="Arial"/>
          <w:lang w:val="en-AU" w:eastAsia="hr-HR"/>
        </w:rPr>
        <w:t>З А К Љ</w:t>
      </w:r>
      <w:r w:rsidRPr="0045591A">
        <w:rPr>
          <w:rFonts w:ascii="Arial" w:eastAsia="Times New Roman" w:hAnsi="Arial" w:cs="Arial"/>
          <w:lang w:val="en-AU" w:eastAsia="hr-HR"/>
        </w:rPr>
        <w:t xml:space="preserve"> У Ч А К</w:t>
      </w:r>
    </w:p>
    <w:p w:rsidR="0037357F" w:rsidRPr="0045591A" w:rsidRDefault="0037357F" w:rsidP="00A07B6B">
      <w:pPr>
        <w:spacing w:after="0" w:line="240" w:lineRule="auto"/>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Представнички дом Парламента Федерације БиХ прихвата Нацрт Закона о  посебном регистру лица правоснажно осуђених за кривична дјела против сполне слободе и </w:t>
      </w:r>
      <w:r w:rsidRPr="0045591A">
        <w:rPr>
          <w:rFonts w:ascii="Arial" w:eastAsia="Times New Roman" w:hAnsi="Arial" w:cs="Arial"/>
          <w:lang w:val="en-AU" w:eastAsia="hr-HR"/>
        </w:rPr>
        <w:lastRenderedPageBreak/>
        <w:t>морала према дјеци и малољетницима у ФБиХ, те сматра да може послужити као основа за израду приједлога Закона.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у  сарадњи са надлежним радним тијелом  обави јавну расправу о нацрту овог Закона у року од 60 дана.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приликом израде приједлога Закона узме у обзир  све приједлоге, примједбе и сугестије изнијете у расправи као и оне које су достављене или ће бити достављене у писаном облику.</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b/>
          <w:lang w:val="en-AU" w:eastAsia="hr-HR"/>
        </w:rPr>
      </w:pPr>
      <w:r w:rsidRPr="0045591A">
        <w:rPr>
          <w:rFonts w:ascii="Arial" w:eastAsia="Times New Roman" w:hAnsi="Arial" w:cs="Arial"/>
          <w:b/>
          <w:lang w:val="en-AU" w:eastAsia="hr-HR"/>
        </w:rPr>
        <w:t>Нацрт Закона о грађевинском земљишту,</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Нацрт Закона утврдила је  Влада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Нацрт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b/>
          <w:lang w:val="en-AU" w:eastAsia="hr-HR"/>
        </w:rPr>
        <w:tab/>
      </w:r>
      <w:r w:rsidRPr="0045591A">
        <w:rPr>
          <w:rFonts w:ascii="Arial" w:eastAsia="Times New Roman" w:hAnsi="Arial" w:cs="Arial"/>
          <w:lang w:val="en-AU" w:eastAsia="hr-HR"/>
        </w:rPr>
        <w:t>Испред Владе Федерације БиХ додатно образложење дао је Жељко Обрадовић.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ab/>
        <w:t>Испред Одбора за просторно уређење, стамбено-комуналну политику туризам и екологију, образлагала је Насиха Поздер.</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ab/>
        <w:t>Испред Комисије за локалну самоуправу образлагао је Ирфан Ченгић.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У расправи су учествовали: Албин Муслић, Адиса Кокић-Хиновић, Нијаз Хелез и Аднан Ефендић.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Са 72 гласа за, без гласова против и уз један уздржани глас, усвојен је сљедећи:</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Pr>
          <w:rFonts w:ascii="Arial" w:eastAsia="Times New Roman" w:hAnsi="Arial" w:cs="Arial"/>
          <w:lang w:val="en-AU" w:eastAsia="hr-HR"/>
        </w:rPr>
        <w:t>З А К Љ</w:t>
      </w:r>
      <w:r w:rsidRPr="0045591A">
        <w:rPr>
          <w:rFonts w:ascii="Arial" w:eastAsia="Times New Roman" w:hAnsi="Arial" w:cs="Arial"/>
          <w:lang w:val="en-AU" w:eastAsia="hr-HR"/>
        </w:rPr>
        <w:t xml:space="preserve"> У Ч А К</w:t>
      </w:r>
    </w:p>
    <w:p w:rsidR="0037357F" w:rsidRPr="0045591A" w:rsidRDefault="0037357F" w:rsidP="00A07B6B">
      <w:pPr>
        <w:spacing w:after="0" w:line="240" w:lineRule="auto"/>
        <w:jc w:val="center"/>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Представнички дом Парламента Федерације БиХ  прихвата Нацрт  Закона о   грађевинском земљишту, те сматра да може послужити као основа за израду приједлога Закона.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у  сарадњи са надлежним радним тијелом обави јавну расправу о нацрту овог Закона у року од 60 дана.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приликом израде приједлога Закона узме у обзир све приједлоге, примједбе и сугестије изнијете у расправи као и оне које су достављене или ће бити достављене у писаном облику.</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b/>
          <w:lang w:val="en-AU" w:eastAsia="hr-HR"/>
        </w:rPr>
      </w:pPr>
      <w:r w:rsidRPr="0045591A">
        <w:rPr>
          <w:rFonts w:ascii="Arial" w:eastAsia="Times New Roman" w:hAnsi="Arial" w:cs="Arial"/>
          <w:b/>
          <w:lang w:val="en-AU" w:eastAsia="hr-HR"/>
        </w:rPr>
        <w:t>Нацрт Закона о репродукционом материјалу шумског и украсног дрвећа и грмља,</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Нацрт Закона утврдила је  Влада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 xml:space="preserve">            Нацрт Закона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Са 68 гласова за, једним гласом против и без уздржаних гласова, усвојен је сљедећи:</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Pr>
          <w:rFonts w:ascii="Arial" w:eastAsia="Times New Roman" w:hAnsi="Arial" w:cs="Arial"/>
          <w:lang w:val="en-AU" w:eastAsia="hr-HR"/>
        </w:rPr>
        <w:t>З А К Љ</w:t>
      </w:r>
      <w:r w:rsidRPr="0045591A">
        <w:rPr>
          <w:rFonts w:ascii="Arial" w:eastAsia="Times New Roman" w:hAnsi="Arial" w:cs="Arial"/>
          <w:lang w:val="en-AU" w:eastAsia="hr-HR"/>
        </w:rPr>
        <w:t xml:space="preserve"> У Ч А К</w:t>
      </w:r>
    </w:p>
    <w:p w:rsidR="0037357F" w:rsidRPr="0045591A" w:rsidRDefault="0037357F" w:rsidP="00A07B6B">
      <w:pPr>
        <w:spacing w:after="0" w:line="240" w:lineRule="auto"/>
        <w:jc w:val="center"/>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Представнички дом Парламента Федерације БиХ прихвата Нацрт Закона о репродукционом материјалу шумског и украсног дрвећа и грмља, те сматра да може послужити као основа за израду приједлога Закона.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приликом израде приједлога Закона узме у обзир све приједлоге, примједбе и сугестије изнијете у расправи као и оне које су достављене или ће бити достављене у писаном облику.</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b/>
          <w:lang w:val="en-AU" w:eastAsia="hr-HR"/>
        </w:rPr>
      </w:pPr>
      <w:r w:rsidRPr="0045591A">
        <w:rPr>
          <w:rFonts w:ascii="Arial" w:eastAsia="Times New Roman" w:hAnsi="Arial" w:cs="Arial"/>
          <w:b/>
          <w:lang w:val="en-AU" w:eastAsia="hr-HR"/>
        </w:rPr>
        <w:t>Нацрт Програма рада Представничког дома Парламента ФБиХ,</w:t>
      </w:r>
    </w:p>
    <w:p w:rsidR="0037357F" w:rsidRPr="0045591A" w:rsidRDefault="0037357F" w:rsidP="00A07B6B">
      <w:pPr>
        <w:spacing w:after="0" w:line="240" w:lineRule="auto"/>
        <w:jc w:val="both"/>
        <w:rPr>
          <w:rFonts w:ascii="Arial" w:eastAsia="Times New Roman" w:hAnsi="Arial" w:cs="Arial"/>
          <w:b/>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Нацрт Програма рада утврдио је Колегиј Представничког дома.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Етичке комисије образлагала је Самира Бегић.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У расправи су учествовали: Сабина Ћудић,Санела Кларић, Адиса Кокић-Хиновић, Сафер Демировић, Елма Ђогић, Ирфан Ченгић, Сенаид Бегић и Азра Хаџић Бећирспахић.</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Са 68 гласова за, једним гласом против и уз три уздржана гласа, усвојен је сљедећи:</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Pr>
          <w:rFonts w:ascii="Arial" w:eastAsia="Times New Roman" w:hAnsi="Arial" w:cs="Arial"/>
          <w:lang w:val="en-AU" w:eastAsia="hr-HR"/>
        </w:rPr>
        <w:t>З А К Љ</w:t>
      </w:r>
      <w:r w:rsidRPr="0045591A">
        <w:rPr>
          <w:rFonts w:ascii="Arial" w:eastAsia="Times New Roman" w:hAnsi="Arial" w:cs="Arial"/>
          <w:lang w:val="en-AU" w:eastAsia="hr-HR"/>
        </w:rPr>
        <w:t xml:space="preserve"> У Ч А К</w:t>
      </w:r>
    </w:p>
    <w:p w:rsidR="0037357F" w:rsidRPr="0045591A" w:rsidRDefault="0037357F" w:rsidP="00A07B6B">
      <w:pPr>
        <w:spacing w:after="0" w:line="240" w:lineRule="auto"/>
        <w:rPr>
          <w:rFonts w:ascii="Arial" w:eastAsia="Times New Roman" w:hAnsi="Arial" w:cs="Arial"/>
          <w:lang w:val="en-AU" w:eastAsia="hr-HR"/>
        </w:rPr>
      </w:pPr>
      <w:r w:rsidRPr="0045591A">
        <w:rPr>
          <w:rFonts w:ascii="Arial" w:eastAsia="Times New Roman" w:hAnsi="Arial" w:cs="Arial"/>
          <w:lang w:val="en-AU" w:eastAsia="hr-HR"/>
        </w:rPr>
        <w:t xml:space="preserve"> </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Представнички дом Парламента Федерације БиХ прихвата Нацрт Програма рада  Представничког дома Парламента ФБиХ, те сматра да може послужити као основа за израду приједлога Програма рада.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предлагач да приликом израде приједлога Програма  рада узме у обзир све приједлоге, примједбе и сугестије изнијете у расправи као и оне које су достављене или ће бити достављене у писаном облику. Рок за достављање писаних примједби је 15 дана.</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b/>
          <w:lang w:val="en-AU" w:eastAsia="hr-HR"/>
        </w:rPr>
      </w:pPr>
      <w:r w:rsidRPr="0045591A">
        <w:rPr>
          <w:rFonts w:ascii="Arial" w:eastAsia="Times New Roman" w:hAnsi="Arial" w:cs="Arial"/>
          <w:b/>
          <w:lang w:val="en-AU" w:eastAsia="hr-HR"/>
        </w:rPr>
        <w:t>Програм преструктурирања електроенергетског сектора,</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Програм преструктурирања доставила је Влада ФБиХ.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Програм  преструктурирања разматрала су надлежна радна тијела и доставила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Испред Одбора за енергерику рударство и индустрију образлагао је Сефер Демировић.</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У расправи су учествовали: Маријан Клаић, Сафер Демировић, Бахрудин Шарић, Насиха Поздер, Елвир Карајбић, Ивица Павковић, Елзина Пирић, Мујо Хасић, Сенаид Бегић, те представник Владе Федерације 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Са 59 гласова за, седам гласова против и уз четири уздржана гласа, Представнички дом прихватио је Програм о преструктурирању електроенергетског сектора у Федерацији БиХ са закључцима Клуба заступника ХДЗ ХНС, који гласе:</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center"/>
        <w:rPr>
          <w:rFonts w:ascii="Arial" w:eastAsia="Times New Roman" w:hAnsi="Arial" w:cs="Arial"/>
          <w:lang w:val="en-AU" w:eastAsia="hr-HR"/>
        </w:rPr>
      </w:pPr>
      <w:r>
        <w:rPr>
          <w:rFonts w:ascii="Arial" w:eastAsia="Times New Roman" w:hAnsi="Arial" w:cs="Arial"/>
          <w:lang w:val="en-AU" w:eastAsia="hr-HR"/>
        </w:rPr>
        <w:t>З А К Љ</w:t>
      </w:r>
      <w:r w:rsidRPr="0045591A">
        <w:rPr>
          <w:rFonts w:ascii="Arial" w:eastAsia="Times New Roman" w:hAnsi="Arial" w:cs="Arial"/>
          <w:lang w:val="en-AU" w:eastAsia="hr-HR"/>
        </w:rPr>
        <w:t xml:space="preserve"> У Ч Ц И</w:t>
      </w:r>
    </w:p>
    <w:p w:rsidR="0037357F" w:rsidRPr="0045591A" w:rsidRDefault="0037357F" w:rsidP="00A07B6B">
      <w:pPr>
        <w:spacing w:after="0" w:line="240" w:lineRule="auto"/>
        <w:jc w:val="center"/>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Задужује се Влада Федерације БиХ да изврши измјене временских рокова за реализацију Фазе И и Фазе ИИ Програма о преструктурирању електроенергетског сектора у Федерацији БиХ на начин да:</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Иа) Временски оквир  за утврђивање активности Фазе И у погледу  реализације (рачуноводствено раздвајање свих електропривредних дјелатности, а само  када је у питању дјелатност дистрибуције и управљачког и правног раздвајања) (формирање предузећа за Дистрибуцију: ОДС) утврди као 36 мјесеци од дана добивања сагласности Парламента Федерације БиХ на Програм о преструктурирању електроенергетског сектора у ФБиХ.</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Иб) Временски оквир за утврђивање активности Фазе ИИ у погледу реализације (потпуна имплемантација рачуноводственог и управљачког раздавајња уз примјену трансферних цијена између дјелатнсоти унутар електропривредних преузећа и Додатне Анализе) утврди као 60 мјесеци од дана добивања сагласности Парламента ФБиХ на Програм о преструктурирању електроенергетског сектора у Федерацији БиХ.</w:t>
      </w:r>
    </w:p>
    <w:p w:rsidR="0037357F" w:rsidRPr="0045591A" w:rsidRDefault="0037357F" w:rsidP="00A07B6B">
      <w:pPr>
        <w:spacing w:after="0" w:line="240" w:lineRule="auto"/>
        <w:jc w:val="both"/>
        <w:rPr>
          <w:rFonts w:ascii="Arial" w:eastAsia="Times New Roman" w:hAnsi="Arial" w:cs="Arial"/>
          <w:b/>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b/>
          <w:lang w:val="en-AU" w:eastAsia="hr-HR"/>
        </w:rPr>
      </w:pPr>
      <w:r w:rsidRPr="0045591A">
        <w:rPr>
          <w:rFonts w:ascii="Arial" w:eastAsia="Times New Roman" w:hAnsi="Arial" w:cs="Arial"/>
          <w:b/>
          <w:lang w:val="en-AU" w:eastAsia="hr-HR"/>
        </w:rPr>
        <w:t>Приједлог Одлуке о прихватању задужења по Уговору о зајму између БиХ И Европске банке за обнову и развој (ЕБРД) за реализацију Пријекта Јавни пријевоз Сарајево-Дио 2,</w:t>
      </w:r>
    </w:p>
    <w:p w:rsidR="0037357F" w:rsidRPr="0045591A" w:rsidRDefault="0037357F" w:rsidP="00A07B6B">
      <w:pPr>
        <w:spacing w:after="0" w:line="240" w:lineRule="auto"/>
        <w:jc w:val="both"/>
        <w:rPr>
          <w:rFonts w:ascii="Arial" w:eastAsia="Times New Roman" w:hAnsi="Arial" w:cs="Arial"/>
          <w:b/>
          <w:lang w:val="en-AU" w:eastAsia="hr-HR"/>
        </w:rPr>
      </w:pP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Приједлог Одлуке доставила је Влада Федрације БиХ.</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Приједлог Одлуке разматрала су надлежна радна тијела и доставила извјештаје.</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Испред Одбора за економску и финансијску политику образлагао је Хусеин Рошић.</w:t>
      </w:r>
    </w:p>
    <w:p w:rsidR="0037357F" w:rsidRPr="0045591A" w:rsidRDefault="0037357F" w:rsidP="00A07B6B">
      <w:pPr>
        <w:spacing w:after="0" w:line="240" w:lineRule="auto"/>
        <w:contextualSpacing/>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lastRenderedPageBreak/>
        <w:t>Са 62 гласа за, без гласова против и уз један уздржани глас, Представнички дом прихватио је  Приједлог Одлуке о прихватању задужења по Уговору о зајму између БиХ и Европске банке за обнову и развој (ЕБРД) за реализацију Пријекта Јавни пријевоз Сарајево-Дио 2.</w:t>
      </w:r>
    </w:p>
    <w:p w:rsidR="0037357F" w:rsidRPr="0045591A" w:rsidRDefault="0037357F" w:rsidP="00A07B6B">
      <w:pPr>
        <w:spacing w:after="0" w:line="240" w:lineRule="auto"/>
        <w:jc w:val="both"/>
        <w:rPr>
          <w:rFonts w:ascii="Arial" w:eastAsia="Times New Roman" w:hAnsi="Arial" w:cs="Arial"/>
          <w:b/>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b/>
          <w:lang w:val="en-AU" w:eastAsia="hr-HR"/>
        </w:rPr>
      </w:pPr>
      <w:r w:rsidRPr="0045591A">
        <w:rPr>
          <w:rFonts w:ascii="Arial" w:eastAsia="Times New Roman" w:hAnsi="Arial" w:cs="Arial"/>
          <w:b/>
          <w:lang w:val="en-AU" w:eastAsia="hr-HR"/>
        </w:rPr>
        <w:t>а) Извјештај о раду и пословању РТВ ФБиХ за 2014. годину,</w:t>
      </w:r>
    </w:p>
    <w:p w:rsidR="0037357F" w:rsidRPr="0045591A" w:rsidRDefault="0037357F" w:rsidP="00A07B6B">
      <w:pPr>
        <w:spacing w:after="0" w:line="240" w:lineRule="auto"/>
        <w:contextualSpacing/>
        <w:jc w:val="both"/>
        <w:rPr>
          <w:rFonts w:ascii="Arial" w:eastAsia="Times New Roman" w:hAnsi="Arial" w:cs="Arial"/>
          <w:b/>
          <w:lang w:val="en-AU" w:eastAsia="hr-HR"/>
        </w:rPr>
      </w:pPr>
      <w:r w:rsidRPr="0045591A">
        <w:rPr>
          <w:rFonts w:ascii="Arial" w:eastAsia="Times New Roman" w:hAnsi="Arial" w:cs="Arial"/>
          <w:b/>
          <w:lang w:val="en-AU" w:eastAsia="hr-HR"/>
        </w:rPr>
        <w:t>б) Извјештај о раду и пословању РТВ ФБиХ за 2015. годину,</w:t>
      </w:r>
    </w:p>
    <w:p w:rsidR="0037357F" w:rsidRPr="0045591A" w:rsidRDefault="0037357F" w:rsidP="00A07B6B">
      <w:pPr>
        <w:spacing w:after="0" w:line="240" w:lineRule="auto"/>
        <w:jc w:val="both"/>
        <w:rPr>
          <w:rFonts w:ascii="Arial" w:eastAsia="Times New Roman" w:hAnsi="Arial" w:cs="Arial"/>
          <w:b/>
          <w:lang w:val="en-AU" w:eastAsia="hr-HR"/>
        </w:rPr>
      </w:pPr>
      <w:r w:rsidRPr="0045591A">
        <w:rPr>
          <w:rFonts w:ascii="Arial" w:eastAsia="Times New Roman" w:hAnsi="Arial" w:cs="Arial"/>
          <w:b/>
          <w:lang w:val="en-AU" w:eastAsia="hr-HR"/>
        </w:rPr>
        <w:t xml:space="preserve">            ц) Извјештај о раду и пословању РТВ ФБиХ за 2016. годину,</w:t>
      </w:r>
    </w:p>
    <w:p w:rsidR="0037357F" w:rsidRPr="0045591A" w:rsidRDefault="0037357F" w:rsidP="00A07B6B">
      <w:pPr>
        <w:spacing w:after="0" w:line="240" w:lineRule="auto"/>
        <w:jc w:val="both"/>
        <w:rPr>
          <w:rFonts w:ascii="Arial" w:eastAsia="Times New Roman" w:hAnsi="Arial" w:cs="Arial"/>
          <w:b/>
          <w:lang w:val="en-AU" w:eastAsia="hr-HR"/>
        </w:rPr>
      </w:pPr>
      <w:r w:rsidRPr="0045591A">
        <w:rPr>
          <w:rFonts w:ascii="Arial" w:eastAsia="Times New Roman" w:hAnsi="Arial" w:cs="Arial"/>
          <w:b/>
          <w:lang w:val="en-AU" w:eastAsia="hr-HR"/>
        </w:rPr>
        <w:t xml:space="preserve">            д) Извјештај о раду и пословању РТВ ФБиХ за 2017. годину,</w:t>
      </w:r>
    </w:p>
    <w:p w:rsidR="0037357F" w:rsidRPr="0045591A" w:rsidRDefault="0037357F" w:rsidP="00A07B6B">
      <w:pPr>
        <w:spacing w:after="0" w:line="240" w:lineRule="auto"/>
        <w:jc w:val="both"/>
        <w:rPr>
          <w:rFonts w:ascii="Arial" w:eastAsia="Times New Roman" w:hAnsi="Arial" w:cs="Arial"/>
          <w:b/>
          <w:lang w:val="en-AU" w:eastAsia="hr-HR"/>
        </w:rPr>
      </w:pP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Извјештај о раду доставио је Пословодни одбор РТВ ФБиХ .</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Извјештај су разматрала надлежна радна тијела и доствила извјештаје.</w:t>
      </w: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У расправи су учествовали: Елма Ђогић, Миомирка Меланк, Дамир Машић, Елдон Враче, Петар Галић, Ивица Павковић, Асим Камбер, Сенаид Бегић, Ирфан Ченгић, и директор Џемал Шабић.</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Са 28 гласова за, 25 гласова против и уз 10 уздржаних гласова, није усвојен Извјештај о раду и пословању РТВ ФБиХ за 2014. годину.</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Са 27 гласова за, 19 гласова против и уз 20 уздржаних гласова, није усвојен Извјештај о раду и пословању РТВ ФБиХ за 2015. годину.</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Са 30 гласова за, 19 гласова против и уз 17 уздржаних гласова, није усвојен  Извјештај о раду и пословању РТВ ФБиХ за 2016. годину.</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На основу појединачног изјашњавања са 39 гласова за, 15 гласова против и уз 20 уздржаних гласова, није усвојен  Извјештај о раду и пословању РТВ ФБиХ за 2017. годину.</w:t>
      </w:r>
    </w:p>
    <w:p w:rsidR="0037357F" w:rsidRPr="0045591A" w:rsidRDefault="0037357F" w:rsidP="00A07B6B">
      <w:pPr>
        <w:spacing w:after="0" w:line="240" w:lineRule="auto"/>
        <w:contextualSpacing/>
        <w:jc w:val="both"/>
        <w:rPr>
          <w:rFonts w:ascii="Arial" w:eastAsia="Times New Roman" w:hAnsi="Arial" w:cs="Arial"/>
          <w:lang w:val="en-AU" w:eastAsia="hr-HR"/>
        </w:rPr>
      </w:pP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Ирфан Ченгић предложио је закључак.</w:t>
      </w: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Са 62 гласа за, четири гласа против и уз седам уздржаних гласова, усвојен је сљедећи:</w:t>
      </w:r>
    </w:p>
    <w:p w:rsidR="0037357F" w:rsidRPr="0045591A" w:rsidRDefault="0037357F" w:rsidP="00A07B6B">
      <w:pPr>
        <w:spacing w:after="0" w:line="240" w:lineRule="auto"/>
        <w:contextualSpacing/>
        <w:jc w:val="both"/>
        <w:rPr>
          <w:rFonts w:ascii="Arial" w:eastAsia="Times New Roman" w:hAnsi="Arial" w:cs="Arial"/>
          <w:lang w:val="en-AU" w:eastAsia="hr-HR"/>
        </w:rPr>
      </w:pPr>
    </w:p>
    <w:p w:rsidR="0037357F" w:rsidRPr="0045591A" w:rsidRDefault="0037357F" w:rsidP="00A07B6B">
      <w:pPr>
        <w:spacing w:after="0" w:line="240" w:lineRule="auto"/>
        <w:contextualSpacing/>
        <w:jc w:val="center"/>
        <w:rPr>
          <w:rFonts w:ascii="Arial" w:eastAsia="Times New Roman" w:hAnsi="Arial" w:cs="Arial"/>
          <w:lang w:val="en-AU" w:eastAsia="hr-HR"/>
        </w:rPr>
      </w:pPr>
      <w:r>
        <w:rPr>
          <w:rFonts w:ascii="Arial" w:eastAsia="Times New Roman" w:hAnsi="Arial" w:cs="Arial"/>
          <w:lang w:val="en-AU" w:eastAsia="hr-HR"/>
        </w:rPr>
        <w:t xml:space="preserve">З А К Љ </w:t>
      </w:r>
      <w:r w:rsidRPr="0045591A">
        <w:rPr>
          <w:rFonts w:ascii="Arial" w:eastAsia="Times New Roman" w:hAnsi="Arial" w:cs="Arial"/>
          <w:lang w:val="en-AU" w:eastAsia="hr-HR"/>
        </w:rPr>
        <w:t>У Ч А К</w:t>
      </w:r>
    </w:p>
    <w:p w:rsidR="0037357F" w:rsidRPr="0045591A" w:rsidRDefault="0037357F" w:rsidP="00A07B6B">
      <w:pPr>
        <w:spacing w:after="0" w:line="240" w:lineRule="auto"/>
        <w:contextualSpacing/>
        <w:jc w:val="center"/>
        <w:rPr>
          <w:rFonts w:ascii="Arial" w:eastAsia="Times New Roman" w:hAnsi="Arial" w:cs="Arial"/>
          <w:lang w:val="en-AU" w:eastAsia="hr-HR"/>
        </w:rPr>
      </w:pP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Задужује се руководство Представничког дома Парламента Федерације БиХ да одржи састанак са руководством Дома народа на тему именовања чланова Управнога одбора и да Представничком дому достави информаицју о даљим активностима на именовању истог.</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 xml:space="preserve">Рад се наставио по тачки 1. дневнога реда - </w:t>
      </w:r>
      <w:r w:rsidRPr="0045591A">
        <w:rPr>
          <w:rFonts w:ascii="Arial" w:eastAsia="Times New Roman" w:hAnsi="Arial" w:cs="Arial"/>
          <w:b/>
          <w:lang w:val="en-AU" w:eastAsia="hr-HR"/>
        </w:rPr>
        <w:t xml:space="preserve">Приједлог Закона о висини стопе затезне камате – </w:t>
      </w:r>
      <w:r w:rsidRPr="0045591A">
        <w:rPr>
          <w:rFonts w:ascii="Arial" w:eastAsia="Times New Roman" w:hAnsi="Arial" w:cs="Arial"/>
          <w:lang w:val="en-AU" w:eastAsia="hr-HR"/>
        </w:rPr>
        <w:t xml:space="preserve">хитни поступак </w:t>
      </w:r>
    </w:p>
    <w:p w:rsidR="0037357F" w:rsidRPr="0045591A" w:rsidRDefault="0037357F" w:rsidP="00A07B6B">
      <w:pPr>
        <w:spacing w:after="0" w:line="240" w:lineRule="auto"/>
        <w:contextualSpacing/>
        <w:jc w:val="both"/>
        <w:rPr>
          <w:rFonts w:ascii="Arial" w:eastAsia="Times New Roman" w:hAnsi="Arial" w:cs="Arial"/>
          <w:lang w:val="en-AU" w:eastAsia="hr-HR"/>
        </w:rPr>
      </w:pPr>
    </w:p>
    <w:p w:rsidR="0037357F" w:rsidRPr="0045591A" w:rsidRDefault="0037357F" w:rsidP="00A07B6B">
      <w:pPr>
        <w:spacing w:after="0" w:line="240" w:lineRule="auto"/>
        <w:contextualSpacing/>
        <w:jc w:val="both"/>
        <w:rPr>
          <w:rFonts w:ascii="Arial" w:eastAsia="Times New Roman" w:hAnsi="Arial" w:cs="Arial"/>
          <w:lang w:val="en-AU" w:eastAsia="hr-HR"/>
        </w:rPr>
      </w:pPr>
      <w:r w:rsidRPr="0045591A">
        <w:rPr>
          <w:rFonts w:ascii="Arial" w:eastAsia="Times New Roman" w:hAnsi="Arial" w:cs="Arial"/>
          <w:lang w:val="en-AU" w:eastAsia="hr-HR"/>
        </w:rPr>
        <w:t>Амандман Елвира Карајбића  и амандман  Миомирке Меланк Влада ФБиХ није прихватила. Будући да заступник Карајбић није био присутан у сали, о амандману се није изјашњавало. Миомирка Меланк није тражила изјашњавање заступника о амандману.</w:t>
      </w:r>
    </w:p>
    <w:p w:rsidR="0037357F" w:rsidRPr="0045591A" w:rsidRDefault="0037357F" w:rsidP="00A07B6B">
      <w:pPr>
        <w:spacing w:after="0" w:line="240" w:lineRule="auto"/>
        <w:jc w:val="both"/>
        <w:rPr>
          <w:rFonts w:ascii="Arial" w:eastAsia="Times New Roman" w:hAnsi="Arial" w:cs="Arial"/>
          <w:b/>
          <w:lang w:val="en-AU" w:eastAsia="hr-HR"/>
        </w:rPr>
      </w:pPr>
      <w:r w:rsidRPr="0045591A">
        <w:rPr>
          <w:rFonts w:ascii="Arial" w:eastAsia="Times New Roman" w:hAnsi="Arial" w:cs="Arial"/>
          <w:lang w:val="en-AU" w:eastAsia="hr-HR"/>
        </w:rPr>
        <w:t xml:space="preserve">Са 66 гласова за, без гласова против и уз четири уздржана гласа усвојен је  </w:t>
      </w:r>
      <w:r>
        <w:rPr>
          <w:rFonts w:ascii="Arial" w:eastAsia="Times New Roman" w:hAnsi="Arial" w:cs="Arial"/>
          <w:b/>
          <w:lang w:val="en-AU" w:eastAsia="hr-HR"/>
        </w:rPr>
        <w:t>Приједлог з</w:t>
      </w:r>
      <w:r w:rsidRPr="0045591A">
        <w:rPr>
          <w:rFonts w:ascii="Arial" w:eastAsia="Times New Roman" w:hAnsi="Arial" w:cs="Arial"/>
          <w:b/>
          <w:lang w:val="en-AU" w:eastAsia="hr-HR"/>
        </w:rPr>
        <w:t>акона о висини стопе затезне камате.</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numPr>
          <w:ilvl w:val="0"/>
          <w:numId w:val="2"/>
        </w:numPr>
        <w:spacing w:after="0" w:line="240" w:lineRule="auto"/>
        <w:contextualSpacing/>
        <w:jc w:val="both"/>
        <w:rPr>
          <w:rFonts w:ascii="Arial" w:eastAsia="Times New Roman" w:hAnsi="Arial" w:cs="Arial"/>
          <w:lang w:val="en-AU" w:eastAsia="hr-HR"/>
        </w:rPr>
      </w:pPr>
      <w:r w:rsidRPr="0045591A">
        <w:rPr>
          <w:rFonts w:ascii="Arial" w:eastAsia="Times New Roman" w:hAnsi="Arial" w:cs="Arial"/>
          <w:b/>
          <w:lang w:val="en-AU" w:eastAsia="hr-HR"/>
        </w:rPr>
        <w:t>Избори и именовања</w:t>
      </w:r>
      <w:r w:rsidRPr="0045591A">
        <w:rPr>
          <w:rFonts w:ascii="Arial" w:eastAsia="Times New Roman" w:hAnsi="Arial" w:cs="Arial"/>
          <w:lang w:val="en-AU" w:eastAsia="hr-HR"/>
        </w:rPr>
        <w:t>- није било материјала за разматрање.</w:t>
      </w: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p>
    <w:p w:rsidR="0037357F" w:rsidRPr="0045591A" w:rsidRDefault="0037357F" w:rsidP="00A07B6B">
      <w:pPr>
        <w:spacing w:after="0" w:line="240" w:lineRule="auto"/>
        <w:jc w:val="both"/>
        <w:rPr>
          <w:rFonts w:ascii="Arial" w:eastAsia="Times New Roman" w:hAnsi="Arial" w:cs="Arial"/>
          <w:lang w:val="en-AU" w:eastAsia="hr-HR"/>
        </w:rPr>
      </w:pPr>
      <w:r w:rsidRPr="0045591A">
        <w:rPr>
          <w:rFonts w:ascii="Arial" w:eastAsia="Times New Roman" w:hAnsi="Arial" w:cs="Arial"/>
          <w:lang w:val="en-AU" w:eastAsia="hr-HR"/>
        </w:rPr>
        <w:t>Предсједавајући је закључио рад 10. редовне сједнице у 17.27.</w:t>
      </w:r>
    </w:p>
    <w:p w:rsidR="0037357F" w:rsidRPr="0045591A" w:rsidRDefault="0037357F" w:rsidP="00A07B6B">
      <w:pPr>
        <w:spacing w:after="0" w:line="240" w:lineRule="auto"/>
        <w:jc w:val="both"/>
        <w:rPr>
          <w:rFonts w:ascii="Arial" w:eastAsia="Times New Roman" w:hAnsi="Arial" w:cs="Arial"/>
          <w:b/>
          <w:lang w:val="bs-Latn-BA" w:eastAsia="hr-HR"/>
        </w:rPr>
      </w:pPr>
    </w:p>
    <w:p w:rsidR="0037357F" w:rsidRPr="0045591A" w:rsidRDefault="0037357F" w:rsidP="00A07B6B">
      <w:pPr>
        <w:spacing w:after="0" w:line="240" w:lineRule="auto"/>
        <w:rPr>
          <w:rFonts w:ascii="Arial" w:eastAsia="Times New Roman" w:hAnsi="Arial" w:cs="Arial"/>
          <w:lang w:val="bs-Latn-BA" w:eastAsia="hr-HR"/>
        </w:rPr>
      </w:pPr>
      <w:r>
        <w:rPr>
          <w:rFonts w:ascii="Arial" w:eastAsia="Times New Roman" w:hAnsi="Arial" w:cs="Arial"/>
          <w:lang w:val="bs-Latn-BA" w:eastAsia="hr-HR"/>
        </w:rPr>
        <w:t>Транскрипт и пр</w:t>
      </w:r>
      <w:r w:rsidRPr="0045591A">
        <w:rPr>
          <w:rFonts w:ascii="Arial" w:eastAsia="Times New Roman" w:hAnsi="Arial" w:cs="Arial"/>
          <w:lang w:val="bs-Latn-BA" w:eastAsia="hr-HR"/>
        </w:rPr>
        <w:t>епис транскрипта сједнице чине саставни дио Записника.</w:t>
      </w:r>
    </w:p>
    <w:p w:rsidR="0037357F" w:rsidRPr="0045591A" w:rsidRDefault="0037357F" w:rsidP="00A07B6B">
      <w:pPr>
        <w:spacing w:after="0" w:line="240" w:lineRule="auto"/>
        <w:rPr>
          <w:rFonts w:ascii="Arial" w:eastAsia="Times New Roman" w:hAnsi="Arial" w:cs="Arial"/>
          <w:lang w:val="bs-Latn-BA" w:eastAsia="hr-HR"/>
        </w:rPr>
      </w:pPr>
    </w:p>
    <w:p w:rsidR="0037357F" w:rsidRPr="0045591A" w:rsidRDefault="0037357F" w:rsidP="00A07B6B">
      <w:pPr>
        <w:spacing w:after="0" w:line="240" w:lineRule="auto"/>
        <w:rPr>
          <w:rFonts w:ascii="Arial" w:eastAsia="Times New Roman" w:hAnsi="Arial" w:cs="Arial"/>
          <w:lang w:val="bs-Latn-BA" w:eastAsia="hr-HR"/>
        </w:rPr>
      </w:pPr>
    </w:p>
    <w:p w:rsidR="0037357F" w:rsidRPr="0045591A" w:rsidRDefault="0037357F" w:rsidP="00A07B6B">
      <w:pPr>
        <w:spacing w:after="0" w:line="240" w:lineRule="auto"/>
        <w:rPr>
          <w:rFonts w:ascii="Arial" w:eastAsia="Times New Roman" w:hAnsi="Arial" w:cs="Arial"/>
          <w:lang w:val="bs-Latn-BA" w:eastAsia="hr-HR"/>
        </w:rPr>
      </w:pPr>
    </w:p>
    <w:p w:rsidR="0037357F" w:rsidRPr="0045591A" w:rsidRDefault="0037357F" w:rsidP="00A07B6B">
      <w:pPr>
        <w:spacing w:after="0" w:line="240" w:lineRule="auto"/>
        <w:rPr>
          <w:rFonts w:ascii="Arial" w:eastAsia="Times New Roman" w:hAnsi="Arial" w:cs="Arial"/>
          <w:lang w:val="bs-Latn-BA" w:eastAsia="hr-HR"/>
        </w:rPr>
      </w:pPr>
    </w:p>
    <w:p w:rsidR="0037357F" w:rsidRPr="0045591A" w:rsidRDefault="0037357F" w:rsidP="00A07B6B">
      <w:pPr>
        <w:spacing w:after="0" w:line="240" w:lineRule="auto"/>
        <w:rPr>
          <w:rFonts w:ascii="Arial" w:eastAsia="Times New Roman" w:hAnsi="Arial" w:cs="Arial"/>
          <w:lang w:val="bs-Latn-BA" w:eastAsia="hr-HR"/>
        </w:rPr>
      </w:pPr>
    </w:p>
    <w:p w:rsidR="0037357F" w:rsidRPr="0045591A" w:rsidRDefault="0037357F" w:rsidP="00A07B6B">
      <w:pPr>
        <w:spacing w:after="0" w:line="240" w:lineRule="auto"/>
        <w:jc w:val="both"/>
        <w:rPr>
          <w:rFonts w:ascii="Arial" w:eastAsia="Times New Roman" w:hAnsi="Arial" w:cs="Arial"/>
          <w:lang w:val="bs-Latn-BA" w:eastAsia="hr-HR"/>
        </w:rPr>
      </w:pP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 xml:space="preserve">                     в. д. СЕКРЕТАРА                                      ПРЕДСЈЕДАВАЈУЋИ</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 xml:space="preserve">                ПРЕДСТАВНИЧКОГ ДОМА                      ПРЕДСТАВНИЧКОГ ДОМА</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 xml:space="preserve">            ПАРЛАМЕНТА ФЕДЕРАЦИЈЕ БИХ            ПАРЛАМЕНТА ФЕДЕРАЦИЈЕ БИХ</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 xml:space="preserve">             </w:t>
      </w:r>
    </w:p>
    <w:p w:rsidR="0037357F" w:rsidRPr="0045591A" w:rsidRDefault="0037357F" w:rsidP="00A07B6B">
      <w:pPr>
        <w:spacing w:after="0" w:line="240" w:lineRule="auto"/>
        <w:jc w:val="both"/>
        <w:rPr>
          <w:rFonts w:ascii="Arial" w:eastAsia="Times New Roman" w:hAnsi="Arial" w:cs="Arial"/>
          <w:lang w:val="bs-Latn-BA" w:eastAsia="hr-HR"/>
        </w:rPr>
      </w:pPr>
      <w:r w:rsidRPr="0045591A">
        <w:rPr>
          <w:rFonts w:ascii="Arial" w:eastAsia="Times New Roman" w:hAnsi="Arial" w:cs="Arial"/>
          <w:lang w:val="bs-Latn-BA" w:eastAsia="hr-HR"/>
        </w:rPr>
        <w:t xml:space="preserve">                       Стела Ибровић                                                 Мирсад Заимовић</w:t>
      </w:r>
    </w:p>
    <w:p w:rsidR="0037357F" w:rsidRPr="00A07B6B" w:rsidRDefault="0037357F" w:rsidP="00A07B6B">
      <w:pPr>
        <w:spacing w:after="0" w:line="240" w:lineRule="auto"/>
        <w:jc w:val="both"/>
        <w:rPr>
          <w:rFonts w:ascii="Arial" w:eastAsia="Times New Roman" w:hAnsi="Arial" w:cs="Arial"/>
          <w:lang w:val="bs-Latn-BA" w:eastAsia="hr-HR"/>
        </w:rPr>
      </w:pPr>
    </w:p>
    <w:p w:rsidR="0045591A" w:rsidRPr="0045591A" w:rsidRDefault="0045591A" w:rsidP="0045591A">
      <w:pPr>
        <w:spacing w:after="0" w:line="240" w:lineRule="auto"/>
        <w:jc w:val="both"/>
        <w:rPr>
          <w:rFonts w:ascii="Arial" w:eastAsia="Times New Roman" w:hAnsi="Arial" w:cs="Arial"/>
          <w:lang w:val="bs-Latn-BA" w:eastAsia="hr-HR"/>
        </w:rPr>
      </w:pPr>
    </w:p>
    <w:p w:rsidR="0045591A" w:rsidRPr="0045591A" w:rsidRDefault="0045591A" w:rsidP="0045591A">
      <w:pPr>
        <w:spacing w:after="0" w:line="240" w:lineRule="auto"/>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45591A" w:rsidRPr="0045591A" w:rsidRDefault="0045591A" w:rsidP="0045591A">
      <w:pPr>
        <w:spacing w:after="0" w:line="240" w:lineRule="auto"/>
        <w:contextualSpacing/>
        <w:jc w:val="both"/>
        <w:rPr>
          <w:rFonts w:ascii="Arial" w:eastAsia="Times New Roman" w:hAnsi="Arial" w:cs="Arial"/>
          <w:lang w:val="en-AU" w:eastAsia="hr-HR"/>
        </w:rPr>
      </w:pPr>
    </w:p>
    <w:p w:rsidR="002267F5" w:rsidRDefault="002267F5"/>
    <w:sectPr w:rsidR="002267F5">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255528"/>
      <w:docPartObj>
        <w:docPartGallery w:val="Page Numbers (Bottom of Page)"/>
        <w:docPartUnique/>
      </w:docPartObj>
    </w:sdtPr>
    <w:sdtEndPr>
      <w:rPr>
        <w:noProof/>
      </w:rPr>
    </w:sdtEndPr>
    <w:sdtContent>
      <w:p w:rsidR="009F468F" w:rsidRDefault="00373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F468F" w:rsidRDefault="0037357F">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1008E"/>
    <w:multiLevelType w:val="hybridMultilevel"/>
    <w:tmpl w:val="8FE849B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72126B89"/>
    <w:multiLevelType w:val="hybridMultilevel"/>
    <w:tmpl w:val="AC1A133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1A"/>
    <w:rsid w:val="00012236"/>
    <w:rsid w:val="00063526"/>
    <w:rsid w:val="0022633E"/>
    <w:rsid w:val="002267F5"/>
    <w:rsid w:val="00265CC1"/>
    <w:rsid w:val="00300639"/>
    <w:rsid w:val="0037357F"/>
    <w:rsid w:val="00390783"/>
    <w:rsid w:val="003D5882"/>
    <w:rsid w:val="0045591A"/>
    <w:rsid w:val="005A0A6D"/>
    <w:rsid w:val="007C55D1"/>
    <w:rsid w:val="00837D81"/>
    <w:rsid w:val="00844F03"/>
    <w:rsid w:val="009537B0"/>
    <w:rsid w:val="00965789"/>
    <w:rsid w:val="009E05F2"/>
    <w:rsid w:val="009E3EBD"/>
    <w:rsid w:val="00A120F7"/>
    <w:rsid w:val="00B5737D"/>
    <w:rsid w:val="00BD796A"/>
    <w:rsid w:val="00C468F8"/>
    <w:rsid w:val="00D1058F"/>
    <w:rsid w:val="00D829D4"/>
    <w:rsid w:val="00D90B0C"/>
    <w:rsid w:val="00DB6821"/>
    <w:rsid w:val="00E924C0"/>
    <w:rsid w:val="00EA1EF8"/>
    <w:rsid w:val="00EF4F39"/>
    <w:rsid w:val="00F261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C0DA"/>
  <w15:chartTrackingRefBased/>
  <w15:docId w15:val="{5C629962-7C07-4E53-AD57-6063FC8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5591A"/>
  </w:style>
  <w:style w:type="paragraph" w:styleId="Header">
    <w:name w:val="header"/>
    <w:basedOn w:val="Normal"/>
    <w:link w:val="HeaderChar"/>
    <w:uiPriority w:val="99"/>
    <w:unhideWhenUsed/>
    <w:rsid w:val="0045591A"/>
    <w:pPr>
      <w:tabs>
        <w:tab w:val="center" w:pos="4536"/>
        <w:tab w:val="right" w:pos="9072"/>
      </w:tabs>
      <w:spacing w:after="0" w:line="240" w:lineRule="auto"/>
    </w:pPr>
    <w:rPr>
      <w:rFonts w:ascii="Times New Roman" w:eastAsia="Times New Roman" w:hAnsi="Times New Roman" w:cs="Times New Roman"/>
      <w:sz w:val="20"/>
      <w:szCs w:val="20"/>
      <w:lang w:val="en-AU" w:eastAsia="hr-HR"/>
    </w:rPr>
  </w:style>
  <w:style w:type="character" w:customStyle="1" w:styleId="HeaderChar">
    <w:name w:val="Header Char"/>
    <w:basedOn w:val="DefaultParagraphFont"/>
    <w:link w:val="Header"/>
    <w:uiPriority w:val="99"/>
    <w:rsid w:val="0045591A"/>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45591A"/>
    <w:pPr>
      <w:tabs>
        <w:tab w:val="center" w:pos="4536"/>
        <w:tab w:val="right" w:pos="9072"/>
      </w:tabs>
      <w:spacing w:after="0" w:line="240" w:lineRule="auto"/>
    </w:pPr>
    <w:rPr>
      <w:rFonts w:ascii="Times New Roman" w:eastAsia="Times New Roman" w:hAnsi="Times New Roman" w:cs="Times New Roman"/>
      <w:sz w:val="20"/>
      <w:szCs w:val="20"/>
      <w:lang w:val="en-AU" w:eastAsia="hr-HR"/>
    </w:rPr>
  </w:style>
  <w:style w:type="character" w:customStyle="1" w:styleId="FooterChar">
    <w:name w:val="Footer Char"/>
    <w:basedOn w:val="DefaultParagraphFont"/>
    <w:link w:val="Footer"/>
    <w:uiPriority w:val="99"/>
    <w:rsid w:val="0045591A"/>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45591A"/>
    <w:pPr>
      <w:spacing w:after="0" w:line="240" w:lineRule="auto"/>
      <w:ind w:left="720"/>
      <w:contextualSpacing/>
    </w:pPr>
    <w:rPr>
      <w:rFonts w:ascii="Times New Roman" w:eastAsia="Times New Roman" w:hAnsi="Times New Roman" w:cs="Times New Roman"/>
      <w:sz w:val="20"/>
      <w:szCs w:val="20"/>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2022-01-12T11:08:00Z</dcterms:created>
  <dcterms:modified xsi:type="dcterms:W3CDTF">2022-01-12T11:08:00Z</dcterms:modified>
</cp:coreProperties>
</file>